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F24C" w14:textId="77777777" w:rsidR="00FB423E" w:rsidRDefault="001C08C3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0FA6F49" wp14:editId="428C09BA">
            <wp:simplePos x="0" y="0"/>
            <wp:positionH relativeFrom="column">
              <wp:posOffset>54610</wp:posOffset>
            </wp:positionH>
            <wp:positionV relativeFrom="paragraph">
              <wp:posOffset>313690</wp:posOffset>
            </wp:positionV>
            <wp:extent cx="641985" cy="641985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0062E" w14:textId="77777777" w:rsidR="00EF53EF" w:rsidRDefault="00F10EF1">
      <w:pPr>
        <w:pStyle w:val="Title"/>
      </w:pPr>
      <w:r>
        <w:t>ANIMAL CARE AND USE PROGRAM</w:t>
      </w:r>
      <w:r w:rsidR="00EF53EF">
        <w:t xml:space="preserve"> </w:t>
      </w:r>
      <w:r>
        <w:t>REVIEW FORM</w:t>
      </w:r>
      <w:r w:rsidR="003F24D1">
        <w:t xml:space="preserve">        </w:t>
      </w:r>
      <w:proofErr w:type="gramStart"/>
      <w:r w:rsidR="003F24D1">
        <w:t xml:space="preserve">   (</w:t>
      </w:r>
      <w:proofErr w:type="gramEnd"/>
      <w:r w:rsidR="003F24D1">
        <w:t>for interim visits)</w:t>
      </w:r>
    </w:p>
    <w:p w14:paraId="47D9F1DF" w14:textId="77777777" w:rsidR="00F10EF1" w:rsidRPr="009D7B01" w:rsidRDefault="00F10EF1">
      <w:pPr>
        <w:rPr>
          <w:color w:val="0000FF"/>
        </w:rPr>
      </w:pPr>
    </w:p>
    <w:p w14:paraId="0F20C5B7" w14:textId="77777777" w:rsidR="00FB423E" w:rsidRPr="009D7B01" w:rsidRDefault="00FB423E">
      <w:pPr>
        <w:rPr>
          <w:color w:val="0000FF"/>
        </w:rPr>
      </w:pPr>
    </w:p>
    <w:p w14:paraId="774DBED1" w14:textId="77777777" w:rsidR="00F10EF1" w:rsidRPr="009D7B01" w:rsidRDefault="00F10EF1">
      <w:pPr>
        <w:pStyle w:val="Title"/>
        <w:jc w:val="left"/>
        <w:rPr>
          <w:color w:val="0000FF"/>
        </w:rPr>
      </w:pPr>
      <w:r w:rsidRPr="009D7B01">
        <w:rPr>
          <w:color w:val="0000FF"/>
        </w:rPr>
        <w:t xml:space="preserve">SECTION </w:t>
      </w:r>
      <w:r w:rsidR="009D7B01" w:rsidRPr="009D7B01">
        <w:rPr>
          <w:color w:val="0000FF"/>
        </w:rPr>
        <w:t>6</w:t>
      </w:r>
      <w:r w:rsidR="003F6FD7">
        <w:rPr>
          <w:color w:val="0000FF"/>
        </w:rPr>
        <w:t>.</w:t>
      </w:r>
      <w:r w:rsidRPr="009D7B01">
        <w:rPr>
          <w:color w:val="0000FF"/>
        </w:rPr>
        <w:tab/>
      </w:r>
      <w:r w:rsidR="009D7B01" w:rsidRPr="009D7B01">
        <w:rPr>
          <w:color w:val="0000FF"/>
        </w:rPr>
        <w:tab/>
      </w:r>
      <w:r w:rsidRPr="009D7B01">
        <w:rPr>
          <w:color w:val="0000FF"/>
        </w:rPr>
        <w:t>ANIMAL FACILITIES</w:t>
      </w:r>
    </w:p>
    <w:p w14:paraId="7C9E40BF" w14:textId="77777777" w:rsidR="00F10EF1" w:rsidRPr="009D7B01" w:rsidRDefault="00F10EF1">
      <w:pPr>
        <w:rPr>
          <w:color w:val="0000FF"/>
        </w:rPr>
      </w:pPr>
    </w:p>
    <w:p w14:paraId="5E26E415" w14:textId="77777777" w:rsidR="00F92DC3" w:rsidRPr="009D7B01" w:rsidRDefault="00F92DC3" w:rsidP="00F92DC3">
      <w:pPr>
        <w:jc w:val="both"/>
        <w:rPr>
          <w:color w:val="0000FF"/>
        </w:rPr>
      </w:pPr>
      <w:r w:rsidRPr="009D7B01">
        <w:rPr>
          <w:color w:val="0000FF"/>
        </w:rPr>
        <w:t xml:space="preserve">Section </w:t>
      </w:r>
      <w:r w:rsidR="009D7B01" w:rsidRPr="009D7B01">
        <w:rPr>
          <w:color w:val="0000FF"/>
        </w:rPr>
        <w:t>6</w:t>
      </w:r>
      <w:r w:rsidRPr="009D7B01">
        <w:rPr>
          <w:color w:val="0000FF"/>
        </w:rPr>
        <w:t xml:space="preserve"> must be completed for each animal facility within an institution.</w:t>
      </w:r>
      <w:r w:rsidR="00553457" w:rsidRPr="009D7B01">
        <w:rPr>
          <w:color w:val="0000FF"/>
        </w:rPr>
        <w:t xml:space="preserve"> </w:t>
      </w:r>
      <w:r w:rsidR="00553457" w:rsidRPr="009D7B01">
        <w:rPr>
          <w:b/>
          <w:color w:val="0000FF"/>
        </w:rPr>
        <w:t>There are separate forms for labora</w:t>
      </w:r>
      <w:r w:rsidR="00046A1D" w:rsidRPr="009D7B01">
        <w:rPr>
          <w:b/>
          <w:color w:val="0000FF"/>
        </w:rPr>
        <w:t>tory animal,</w:t>
      </w:r>
      <w:r w:rsidR="007236FF" w:rsidRPr="009D7B01">
        <w:rPr>
          <w:b/>
          <w:color w:val="0000FF"/>
        </w:rPr>
        <w:t xml:space="preserve"> aquati</w:t>
      </w:r>
      <w:r w:rsidR="00046A1D" w:rsidRPr="009D7B01">
        <w:rPr>
          <w:b/>
          <w:color w:val="0000FF"/>
        </w:rPr>
        <w:t>c animal</w:t>
      </w:r>
      <w:r w:rsidR="008119A1" w:rsidRPr="009D7B01">
        <w:rPr>
          <w:b/>
          <w:color w:val="0000FF"/>
        </w:rPr>
        <w:t>, farm animal</w:t>
      </w:r>
      <w:r w:rsidR="00553457" w:rsidRPr="009D7B01">
        <w:rPr>
          <w:b/>
          <w:color w:val="0000FF"/>
        </w:rPr>
        <w:t xml:space="preserve"> and wildlife</w:t>
      </w:r>
      <w:r w:rsidR="00046A1D" w:rsidRPr="009D7B01">
        <w:rPr>
          <w:b/>
          <w:color w:val="0000FF"/>
        </w:rPr>
        <w:t xml:space="preserve"> facilities</w:t>
      </w:r>
      <w:r w:rsidR="00553457" w:rsidRPr="009D7B01">
        <w:rPr>
          <w:color w:val="0000FF"/>
        </w:rPr>
        <w:t>, which should be used as described below.</w:t>
      </w:r>
    </w:p>
    <w:p w14:paraId="1508EDD8" w14:textId="77777777" w:rsidR="00F92DC3" w:rsidRPr="00F57312" w:rsidRDefault="00F92DC3" w:rsidP="00F92DC3">
      <w:pPr>
        <w:jc w:val="both"/>
        <w:rPr>
          <w:color w:val="000080"/>
          <w:sz w:val="40"/>
          <w:szCs w:val="40"/>
        </w:rPr>
      </w:pPr>
    </w:p>
    <w:p w14:paraId="129946BF" w14:textId="77777777" w:rsidR="00F92DC3" w:rsidRPr="00315E2B" w:rsidRDefault="009D7B01" w:rsidP="00F92DC3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315E2B">
        <w:rPr>
          <w:rFonts w:ascii="Arial" w:hAnsi="Arial" w:cs="Arial"/>
          <w:b/>
          <w:color w:val="0000FF"/>
          <w:sz w:val="28"/>
          <w:szCs w:val="28"/>
        </w:rPr>
        <w:t>6</w:t>
      </w:r>
      <w:r w:rsidR="001A1920" w:rsidRPr="00315E2B">
        <w:rPr>
          <w:rFonts w:ascii="Arial" w:hAnsi="Arial" w:cs="Arial"/>
          <w:b/>
          <w:color w:val="0000FF"/>
          <w:sz w:val="28"/>
          <w:szCs w:val="28"/>
        </w:rPr>
        <w:t>A</w:t>
      </w:r>
      <w:r w:rsidR="003F6FD7">
        <w:rPr>
          <w:rFonts w:ascii="Arial" w:hAnsi="Arial" w:cs="Arial"/>
          <w:b/>
          <w:color w:val="0000FF"/>
          <w:sz w:val="28"/>
          <w:szCs w:val="28"/>
        </w:rPr>
        <w:t>.</w:t>
      </w:r>
      <w:r w:rsidRPr="00315E2B">
        <w:rPr>
          <w:rFonts w:ascii="Arial" w:hAnsi="Arial" w:cs="Arial"/>
          <w:b/>
          <w:color w:val="0000FF"/>
          <w:sz w:val="28"/>
          <w:szCs w:val="28"/>
        </w:rPr>
        <w:tab/>
      </w:r>
      <w:r w:rsidR="00F92DC3" w:rsidRPr="00315E2B">
        <w:rPr>
          <w:rFonts w:ascii="Arial" w:hAnsi="Arial" w:cs="Arial"/>
          <w:b/>
          <w:caps/>
          <w:color w:val="0000FF"/>
          <w:sz w:val="28"/>
          <w:szCs w:val="28"/>
        </w:rPr>
        <w:t xml:space="preserve">Laboratory </w:t>
      </w:r>
      <w:r w:rsidR="001A1920" w:rsidRPr="00315E2B">
        <w:rPr>
          <w:rFonts w:ascii="Arial" w:hAnsi="Arial" w:cs="Arial"/>
          <w:b/>
          <w:caps/>
          <w:color w:val="0000FF"/>
          <w:sz w:val="28"/>
          <w:szCs w:val="28"/>
        </w:rPr>
        <w:t>A</w:t>
      </w:r>
      <w:r w:rsidR="00F92DC3" w:rsidRPr="00315E2B">
        <w:rPr>
          <w:rFonts w:ascii="Arial" w:hAnsi="Arial" w:cs="Arial"/>
          <w:b/>
          <w:caps/>
          <w:color w:val="0000FF"/>
          <w:sz w:val="28"/>
          <w:szCs w:val="28"/>
        </w:rPr>
        <w:t>nimal</w:t>
      </w:r>
      <w:r w:rsidR="001A1920" w:rsidRPr="00315E2B">
        <w:rPr>
          <w:rFonts w:ascii="Arial" w:hAnsi="Arial" w:cs="Arial"/>
          <w:b/>
          <w:caps/>
          <w:color w:val="0000FF"/>
          <w:sz w:val="28"/>
          <w:szCs w:val="28"/>
        </w:rPr>
        <w:t xml:space="preserve"> Facilities</w:t>
      </w:r>
    </w:p>
    <w:p w14:paraId="1D3BC79C" w14:textId="77777777" w:rsidR="00F92DC3" w:rsidRPr="009D7B01" w:rsidRDefault="00F92DC3" w:rsidP="00F92DC3">
      <w:pPr>
        <w:jc w:val="both"/>
      </w:pPr>
    </w:p>
    <w:p w14:paraId="19656452" w14:textId="77777777" w:rsidR="00F92DC3" w:rsidRPr="009D7B01" w:rsidRDefault="00F92DC3" w:rsidP="00F92DC3">
      <w:pPr>
        <w:jc w:val="both"/>
      </w:pPr>
      <w:r w:rsidRPr="009D7B01">
        <w:t>For facilities that hold pr</w:t>
      </w:r>
      <w:r w:rsidR="00942B5C" w:rsidRPr="009D7B01">
        <w:t xml:space="preserve">imarily laboratory animals, </w:t>
      </w:r>
      <w:r w:rsidRPr="009D7B01">
        <w:rPr>
          <w:i/>
        </w:rPr>
        <w:t xml:space="preserve">Section </w:t>
      </w:r>
      <w:r w:rsidR="00F57312">
        <w:rPr>
          <w:i/>
        </w:rPr>
        <w:t>6A. L</w:t>
      </w:r>
      <w:r w:rsidRPr="009D7B01">
        <w:rPr>
          <w:i/>
        </w:rPr>
        <w:t>aboratory Animal</w:t>
      </w:r>
      <w:r w:rsidR="001A1920" w:rsidRPr="009D7B01">
        <w:rPr>
          <w:i/>
        </w:rPr>
        <w:t xml:space="preserve"> Facilitie</w:t>
      </w:r>
      <w:r w:rsidRPr="009D7B01">
        <w:rPr>
          <w:i/>
        </w:rPr>
        <w:t>s</w:t>
      </w:r>
      <w:r w:rsidRPr="009D7B01">
        <w:t xml:space="preserve"> should be completed. Laboratory animals include all </w:t>
      </w:r>
      <w:r w:rsidR="00553457" w:rsidRPr="009D7B01">
        <w:t>species</w:t>
      </w:r>
      <w:r w:rsidRPr="009D7B01">
        <w:t xml:space="preserve"> that are commonly used in indoor, climate</w:t>
      </w:r>
      <w:r w:rsidR="004E7F00" w:rsidRPr="009D7B01">
        <w:t>-</w:t>
      </w:r>
      <w:r w:rsidRPr="009D7B01">
        <w:t>controlled, multi-purpose animal facilities, including rodents (rats, mice, hamsters, guinea pigs, etc</w:t>
      </w:r>
      <w:r w:rsidR="0004105F" w:rsidRPr="009D7B01">
        <w:t>.</w:t>
      </w:r>
      <w:r w:rsidRPr="009D7B01">
        <w:t xml:space="preserve">), rabbits, dogs, cats, </w:t>
      </w:r>
      <w:r w:rsidR="00553457" w:rsidRPr="009D7B01">
        <w:t xml:space="preserve">non-human primates, </w:t>
      </w:r>
      <w:r w:rsidR="0004105F" w:rsidRPr="009D7B01">
        <w:t xml:space="preserve">and </w:t>
      </w:r>
      <w:r w:rsidR="00553457" w:rsidRPr="009D7B01">
        <w:t xml:space="preserve">small numbers of frogs, fish, birds, </w:t>
      </w:r>
      <w:proofErr w:type="gramStart"/>
      <w:r w:rsidR="00553457" w:rsidRPr="009D7B01">
        <w:t>swine</w:t>
      </w:r>
      <w:proofErr w:type="gramEnd"/>
      <w:r w:rsidR="00553457" w:rsidRPr="009D7B01">
        <w:t xml:space="preserve"> or</w:t>
      </w:r>
      <w:r w:rsidRPr="009D7B01">
        <w:t xml:space="preserve"> sheep</w:t>
      </w:r>
      <w:r w:rsidR="0004105F" w:rsidRPr="009D7B01">
        <w:t>.</w:t>
      </w:r>
    </w:p>
    <w:p w14:paraId="61C65D8D" w14:textId="77777777" w:rsidR="001A1920" w:rsidRPr="009D7B01" w:rsidRDefault="001A1920" w:rsidP="001A1920">
      <w:pPr>
        <w:jc w:val="both"/>
      </w:pPr>
    </w:p>
    <w:p w14:paraId="11FFDA2B" w14:textId="77777777" w:rsidR="001A1920" w:rsidRPr="00315E2B" w:rsidRDefault="009D7B01" w:rsidP="001A1920">
      <w:pPr>
        <w:ind w:firstLine="72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315E2B">
        <w:rPr>
          <w:rFonts w:ascii="Arial" w:hAnsi="Arial" w:cs="Arial"/>
          <w:b/>
          <w:color w:val="0000FF"/>
          <w:sz w:val="24"/>
          <w:szCs w:val="24"/>
        </w:rPr>
        <w:t>6A1</w:t>
      </w:r>
      <w:r w:rsidR="003F6FD7">
        <w:rPr>
          <w:rFonts w:ascii="Arial" w:hAnsi="Arial" w:cs="Arial"/>
          <w:b/>
          <w:color w:val="0000FF"/>
          <w:sz w:val="24"/>
          <w:szCs w:val="24"/>
        </w:rPr>
        <w:t>.</w:t>
      </w:r>
      <w:r w:rsidRPr="00315E2B">
        <w:rPr>
          <w:rFonts w:ascii="Arial" w:hAnsi="Arial" w:cs="Arial"/>
          <w:b/>
          <w:color w:val="0000FF"/>
          <w:sz w:val="24"/>
          <w:szCs w:val="24"/>
        </w:rPr>
        <w:tab/>
      </w:r>
      <w:r w:rsidR="001A1920" w:rsidRPr="00315E2B">
        <w:rPr>
          <w:rFonts w:ascii="Arial" w:hAnsi="Arial" w:cs="Arial"/>
          <w:b/>
          <w:color w:val="0000FF"/>
          <w:sz w:val="24"/>
          <w:szCs w:val="24"/>
        </w:rPr>
        <w:t xml:space="preserve">Appendix </w:t>
      </w:r>
      <w:r w:rsidRPr="00315E2B">
        <w:rPr>
          <w:rFonts w:ascii="Arial" w:hAnsi="Arial" w:cs="Arial"/>
          <w:b/>
          <w:color w:val="0000FF"/>
          <w:sz w:val="24"/>
          <w:szCs w:val="24"/>
        </w:rPr>
        <w:t>1</w:t>
      </w:r>
      <w:r w:rsidR="001A1920" w:rsidRPr="00315E2B">
        <w:rPr>
          <w:rFonts w:ascii="Arial" w:hAnsi="Arial" w:cs="Arial"/>
          <w:b/>
          <w:color w:val="0000FF"/>
          <w:sz w:val="24"/>
          <w:szCs w:val="24"/>
        </w:rPr>
        <w:t xml:space="preserve"> – Aquatic Animals in a </w:t>
      </w:r>
      <w:proofErr w:type="gramStart"/>
      <w:r w:rsidR="001A1920" w:rsidRPr="00315E2B">
        <w:rPr>
          <w:rFonts w:ascii="Arial" w:hAnsi="Arial" w:cs="Arial"/>
          <w:b/>
          <w:color w:val="0000FF"/>
          <w:sz w:val="24"/>
          <w:szCs w:val="24"/>
        </w:rPr>
        <w:t>Small Scale</w:t>
      </w:r>
      <w:proofErr w:type="gramEnd"/>
      <w:r w:rsidR="001A1920" w:rsidRPr="00315E2B">
        <w:rPr>
          <w:rFonts w:ascii="Arial" w:hAnsi="Arial" w:cs="Arial"/>
          <w:b/>
          <w:color w:val="0000FF"/>
          <w:sz w:val="24"/>
          <w:szCs w:val="24"/>
        </w:rPr>
        <w:t xml:space="preserve"> Laboratory Setting</w:t>
      </w:r>
    </w:p>
    <w:p w14:paraId="1F616556" w14:textId="77777777" w:rsidR="001A1920" w:rsidRPr="009D7B01" w:rsidRDefault="001A1920" w:rsidP="001A1920">
      <w:pPr>
        <w:jc w:val="both"/>
      </w:pPr>
    </w:p>
    <w:p w14:paraId="7679532E" w14:textId="77777777" w:rsidR="001A1920" w:rsidRPr="009D7B01" w:rsidRDefault="001A1920" w:rsidP="001A1920">
      <w:pPr>
        <w:ind w:left="720"/>
        <w:jc w:val="both"/>
      </w:pPr>
      <w:r w:rsidRPr="009D7B01">
        <w:t>This section must be completed for rooms that are used to hold aquatic animals</w:t>
      </w:r>
      <w:r w:rsidR="00F57312">
        <w:t xml:space="preserve">, including frogs and fish, </w:t>
      </w:r>
      <w:r w:rsidRPr="009D7B01">
        <w:t>but that are not part of a larger aquatic animal facility</w:t>
      </w:r>
      <w:r w:rsidR="00F57312">
        <w:t xml:space="preserve">, with </w:t>
      </w:r>
      <w:r w:rsidR="00F57312" w:rsidRPr="00F57312">
        <w:rPr>
          <w:i/>
        </w:rPr>
        <w:t>Section 6A. Laboratory Animal Facilities</w:t>
      </w:r>
      <w:r w:rsidR="00F57312">
        <w:t xml:space="preserve"> used for the general facility</w:t>
      </w:r>
      <w:r w:rsidRPr="009D7B01">
        <w:t xml:space="preserve">.  </w:t>
      </w:r>
    </w:p>
    <w:p w14:paraId="2778FBBB" w14:textId="77777777" w:rsidR="001A1920" w:rsidRPr="009D7B01" w:rsidRDefault="001A1920" w:rsidP="001A1920">
      <w:pPr>
        <w:ind w:firstLine="720"/>
        <w:jc w:val="both"/>
      </w:pPr>
    </w:p>
    <w:p w14:paraId="675DFDB0" w14:textId="77777777" w:rsidR="001A1920" w:rsidRPr="00315E2B" w:rsidRDefault="009D7B01" w:rsidP="001A1920">
      <w:pPr>
        <w:ind w:firstLine="72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315E2B">
        <w:rPr>
          <w:rFonts w:ascii="Arial" w:hAnsi="Arial" w:cs="Arial"/>
          <w:b/>
          <w:color w:val="0000FF"/>
          <w:sz w:val="24"/>
          <w:szCs w:val="24"/>
        </w:rPr>
        <w:t>6A2</w:t>
      </w:r>
      <w:r w:rsidR="003F6FD7">
        <w:rPr>
          <w:rFonts w:ascii="Arial" w:hAnsi="Arial" w:cs="Arial"/>
          <w:b/>
          <w:color w:val="0000FF"/>
          <w:sz w:val="24"/>
          <w:szCs w:val="24"/>
        </w:rPr>
        <w:t>.</w:t>
      </w:r>
      <w:r w:rsidRPr="00315E2B">
        <w:rPr>
          <w:rFonts w:ascii="Arial" w:hAnsi="Arial" w:cs="Arial"/>
          <w:b/>
          <w:color w:val="0000FF"/>
          <w:sz w:val="24"/>
          <w:szCs w:val="24"/>
        </w:rPr>
        <w:tab/>
      </w:r>
      <w:r w:rsidR="001A1920" w:rsidRPr="00315E2B">
        <w:rPr>
          <w:rFonts w:ascii="Arial" w:hAnsi="Arial" w:cs="Arial"/>
          <w:b/>
          <w:color w:val="0000FF"/>
          <w:sz w:val="24"/>
          <w:szCs w:val="24"/>
        </w:rPr>
        <w:t xml:space="preserve">Appendix </w:t>
      </w:r>
      <w:r w:rsidRPr="00315E2B">
        <w:rPr>
          <w:rFonts w:ascii="Arial" w:hAnsi="Arial" w:cs="Arial"/>
          <w:b/>
          <w:color w:val="0000FF"/>
          <w:sz w:val="24"/>
          <w:szCs w:val="24"/>
        </w:rPr>
        <w:t>2</w:t>
      </w:r>
      <w:r w:rsidR="001A1920" w:rsidRPr="00315E2B">
        <w:rPr>
          <w:rFonts w:ascii="Arial" w:hAnsi="Arial" w:cs="Arial"/>
          <w:b/>
          <w:color w:val="0000FF"/>
          <w:sz w:val="24"/>
          <w:szCs w:val="24"/>
        </w:rPr>
        <w:t xml:space="preserve"> – Birds in a Laboratory Setting</w:t>
      </w:r>
    </w:p>
    <w:p w14:paraId="1BDA3117" w14:textId="77777777" w:rsidR="001A1920" w:rsidRPr="009D7B01" w:rsidRDefault="001A1920" w:rsidP="001A1920">
      <w:pPr>
        <w:jc w:val="both"/>
      </w:pPr>
    </w:p>
    <w:p w14:paraId="1C9A0544" w14:textId="77777777" w:rsidR="001A1920" w:rsidRPr="009D7B01" w:rsidRDefault="001A1920" w:rsidP="001A1920">
      <w:pPr>
        <w:ind w:left="720"/>
        <w:jc w:val="both"/>
      </w:pPr>
      <w:r w:rsidRPr="009D7B01">
        <w:t xml:space="preserve">When birds are housed in a laboratory setting, </w:t>
      </w:r>
      <w:r w:rsidRPr="009D7B01">
        <w:rPr>
          <w:i/>
        </w:rPr>
        <w:t xml:space="preserve">Section </w:t>
      </w:r>
      <w:r w:rsidR="009D7B01" w:rsidRPr="009D7B01">
        <w:rPr>
          <w:i/>
        </w:rPr>
        <w:t>6</w:t>
      </w:r>
      <w:r w:rsidRPr="009D7B01">
        <w:rPr>
          <w:i/>
        </w:rPr>
        <w:t>A</w:t>
      </w:r>
      <w:r w:rsidR="00F57312">
        <w:rPr>
          <w:i/>
        </w:rPr>
        <w:t>.</w:t>
      </w:r>
      <w:r w:rsidR="00233208" w:rsidRPr="009D7B01">
        <w:rPr>
          <w:i/>
        </w:rPr>
        <w:t xml:space="preserve"> </w:t>
      </w:r>
      <w:r w:rsidRPr="009D7B01">
        <w:rPr>
          <w:i/>
        </w:rPr>
        <w:t>Laboratory Animal Facilities</w:t>
      </w:r>
      <w:r w:rsidRPr="009D7B01">
        <w:t xml:space="preserve"> can be used for the general facility, with </w:t>
      </w:r>
      <w:r w:rsidRPr="009D7B01">
        <w:rPr>
          <w:i/>
        </w:rPr>
        <w:t xml:space="preserve">Appendix </w:t>
      </w:r>
      <w:r w:rsidR="009D7B01" w:rsidRPr="009D7B01">
        <w:rPr>
          <w:i/>
        </w:rPr>
        <w:t>2</w:t>
      </w:r>
      <w:r w:rsidRPr="009D7B01">
        <w:rPr>
          <w:i/>
        </w:rPr>
        <w:t xml:space="preserve"> </w:t>
      </w:r>
      <w:r w:rsidR="00233208" w:rsidRPr="009D7B01">
        <w:rPr>
          <w:i/>
        </w:rPr>
        <w:t>—Birds in a Laboratory Setting</w:t>
      </w:r>
      <w:r w:rsidR="00233208" w:rsidRPr="009D7B01">
        <w:t xml:space="preserve"> completed </w:t>
      </w:r>
      <w:r w:rsidRPr="009D7B01">
        <w:t xml:space="preserve">for the avian room(s). Where poultry </w:t>
      </w:r>
      <w:r w:rsidR="00233208" w:rsidRPr="009D7B01">
        <w:t xml:space="preserve">are </w:t>
      </w:r>
      <w:r w:rsidRPr="009D7B01">
        <w:t xml:space="preserve">held in a farm setting, </w:t>
      </w:r>
      <w:r w:rsidRPr="009D7B01">
        <w:rPr>
          <w:i/>
        </w:rPr>
        <w:t xml:space="preserve">Section </w:t>
      </w:r>
      <w:r w:rsidR="009D7B01" w:rsidRPr="009D7B01">
        <w:rPr>
          <w:i/>
        </w:rPr>
        <w:t>6</w:t>
      </w:r>
      <w:r w:rsidRPr="009D7B01">
        <w:rPr>
          <w:i/>
        </w:rPr>
        <w:t>C</w:t>
      </w:r>
      <w:r w:rsidR="00F57312">
        <w:rPr>
          <w:i/>
        </w:rPr>
        <w:t>.</w:t>
      </w:r>
      <w:r w:rsidR="00233208" w:rsidRPr="009D7B01">
        <w:rPr>
          <w:i/>
        </w:rPr>
        <w:t xml:space="preserve"> </w:t>
      </w:r>
      <w:r w:rsidRPr="009D7B01">
        <w:rPr>
          <w:i/>
        </w:rPr>
        <w:t>Farm Animal</w:t>
      </w:r>
      <w:r w:rsidR="00D47EFA" w:rsidRPr="009D7B01">
        <w:rPr>
          <w:i/>
        </w:rPr>
        <w:t xml:space="preserve"> Facilitie</w:t>
      </w:r>
      <w:r w:rsidRPr="009D7B01">
        <w:rPr>
          <w:i/>
        </w:rPr>
        <w:t>s</w:t>
      </w:r>
      <w:r w:rsidRPr="009D7B01">
        <w:t xml:space="preserve"> should be used, and where birds are held in a wildlife facility, </w:t>
      </w:r>
      <w:r w:rsidRPr="009D7B01">
        <w:rPr>
          <w:i/>
        </w:rPr>
        <w:t xml:space="preserve">Section </w:t>
      </w:r>
      <w:r w:rsidR="009D7B01" w:rsidRPr="009D7B01">
        <w:rPr>
          <w:i/>
        </w:rPr>
        <w:t>6</w:t>
      </w:r>
      <w:r w:rsidRPr="009D7B01">
        <w:rPr>
          <w:i/>
        </w:rPr>
        <w:t>D</w:t>
      </w:r>
      <w:r w:rsidR="00F57312">
        <w:rPr>
          <w:i/>
        </w:rPr>
        <w:t>.</w:t>
      </w:r>
      <w:r w:rsidRPr="009D7B01">
        <w:rPr>
          <w:i/>
        </w:rPr>
        <w:t xml:space="preserve"> Wildlife</w:t>
      </w:r>
      <w:r w:rsidR="00D47EFA" w:rsidRPr="009D7B01">
        <w:rPr>
          <w:i/>
        </w:rPr>
        <w:t xml:space="preserve"> Facilities</w:t>
      </w:r>
      <w:r w:rsidRPr="009D7B01">
        <w:t xml:space="preserve"> should be used.</w:t>
      </w:r>
    </w:p>
    <w:p w14:paraId="5BC8C73C" w14:textId="77777777" w:rsidR="00F92DC3" w:rsidRPr="00F57312" w:rsidRDefault="00F92DC3" w:rsidP="00F92DC3">
      <w:pPr>
        <w:jc w:val="both"/>
        <w:rPr>
          <w:sz w:val="40"/>
          <w:szCs w:val="40"/>
        </w:rPr>
      </w:pPr>
    </w:p>
    <w:p w14:paraId="40903837" w14:textId="77777777" w:rsidR="00F92DC3" w:rsidRPr="00315E2B" w:rsidRDefault="009D7B01" w:rsidP="00F92DC3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315E2B">
        <w:rPr>
          <w:rFonts w:ascii="Arial" w:hAnsi="Arial" w:cs="Arial"/>
          <w:b/>
          <w:color w:val="0000FF"/>
          <w:sz w:val="28"/>
          <w:szCs w:val="28"/>
        </w:rPr>
        <w:t>6</w:t>
      </w:r>
      <w:r w:rsidR="001A1920" w:rsidRPr="00315E2B">
        <w:rPr>
          <w:rFonts w:ascii="Arial" w:hAnsi="Arial" w:cs="Arial"/>
          <w:b/>
          <w:color w:val="0000FF"/>
          <w:sz w:val="28"/>
          <w:szCs w:val="28"/>
        </w:rPr>
        <w:t>B</w:t>
      </w:r>
      <w:r w:rsidR="003F6FD7">
        <w:rPr>
          <w:rFonts w:ascii="Arial" w:hAnsi="Arial" w:cs="Arial"/>
          <w:b/>
          <w:color w:val="0000FF"/>
          <w:sz w:val="28"/>
          <w:szCs w:val="28"/>
        </w:rPr>
        <w:t>.</w:t>
      </w:r>
      <w:r w:rsidRPr="00315E2B">
        <w:rPr>
          <w:rFonts w:ascii="Arial" w:hAnsi="Arial" w:cs="Arial"/>
          <w:b/>
          <w:color w:val="0000FF"/>
          <w:sz w:val="28"/>
          <w:szCs w:val="28"/>
        </w:rPr>
        <w:tab/>
      </w:r>
      <w:r w:rsidR="00553457" w:rsidRPr="00315E2B">
        <w:rPr>
          <w:rFonts w:ascii="Arial" w:hAnsi="Arial" w:cs="Arial"/>
          <w:b/>
          <w:caps/>
          <w:color w:val="0000FF"/>
          <w:sz w:val="28"/>
          <w:szCs w:val="28"/>
        </w:rPr>
        <w:t xml:space="preserve">Aquatic </w:t>
      </w:r>
      <w:r w:rsidR="001A1920" w:rsidRPr="00315E2B">
        <w:rPr>
          <w:rFonts w:ascii="Arial" w:hAnsi="Arial" w:cs="Arial"/>
          <w:b/>
          <w:caps/>
          <w:color w:val="0000FF"/>
          <w:sz w:val="28"/>
          <w:szCs w:val="28"/>
        </w:rPr>
        <w:t>Facilities</w:t>
      </w:r>
    </w:p>
    <w:p w14:paraId="77C973A3" w14:textId="77777777" w:rsidR="00F92DC3" w:rsidRPr="009D7B01" w:rsidRDefault="00F92DC3" w:rsidP="00F92DC3">
      <w:pPr>
        <w:jc w:val="both"/>
      </w:pPr>
    </w:p>
    <w:p w14:paraId="0666365E" w14:textId="77777777" w:rsidR="006664BF" w:rsidRPr="009D7B01" w:rsidRDefault="006664BF" w:rsidP="006664BF">
      <w:pPr>
        <w:jc w:val="both"/>
      </w:pPr>
      <w:r w:rsidRPr="009D7B01">
        <w:t>Where only aquatic animals,</w:t>
      </w:r>
      <w:r w:rsidR="008119A1" w:rsidRPr="009D7B01">
        <w:t xml:space="preserve"> including fish, amphibians, marine mammals and cephalopods,</w:t>
      </w:r>
      <w:r w:rsidRPr="009D7B01">
        <w:t xml:space="preserve"> or where large numbers of aquatic animals are used by an institution, </w:t>
      </w:r>
      <w:r w:rsidRPr="009D7B01">
        <w:rPr>
          <w:i/>
        </w:rPr>
        <w:t xml:space="preserve">Section </w:t>
      </w:r>
      <w:r w:rsidR="009D7B01">
        <w:rPr>
          <w:i/>
        </w:rPr>
        <w:t>6</w:t>
      </w:r>
      <w:r w:rsidRPr="009D7B01">
        <w:rPr>
          <w:i/>
        </w:rPr>
        <w:t>B</w:t>
      </w:r>
      <w:r w:rsidR="00F57312">
        <w:rPr>
          <w:i/>
        </w:rPr>
        <w:t>.</w:t>
      </w:r>
      <w:r w:rsidRPr="009D7B01">
        <w:rPr>
          <w:i/>
        </w:rPr>
        <w:t xml:space="preserve"> Aquatic Facilities </w:t>
      </w:r>
      <w:r w:rsidRPr="009D7B01">
        <w:t>should be used.</w:t>
      </w:r>
    </w:p>
    <w:p w14:paraId="1A407B42" w14:textId="77777777" w:rsidR="006664BF" w:rsidRPr="00F57312" w:rsidRDefault="006664BF" w:rsidP="00F92DC3">
      <w:pPr>
        <w:jc w:val="both"/>
        <w:rPr>
          <w:sz w:val="40"/>
          <w:szCs w:val="40"/>
        </w:rPr>
      </w:pPr>
    </w:p>
    <w:p w14:paraId="36C554EA" w14:textId="77777777" w:rsidR="00553457" w:rsidRPr="00315E2B" w:rsidRDefault="009D7B01" w:rsidP="00553457">
      <w:pPr>
        <w:jc w:val="both"/>
        <w:rPr>
          <w:rFonts w:ascii="Arial" w:hAnsi="Arial" w:cs="Arial"/>
          <w:b/>
          <w:caps/>
          <w:color w:val="0000FF"/>
          <w:sz w:val="28"/>
          <w:szCs w:val="28"/>
        </w:rPr>
      </w:pPr>
      <w:r w:rsidRPr="00315E2B">
        <w:rPr>
          <w:rFonts w:ascii="Arial" w:hAnsi="Arial" w:cs="Arial"/>
          <w:b/>
          <w:color w:val="0000FF"/>
          <w:sz w:val="28"/>
          <w:szCs w:val="28"/>
        </w:rPr>
        <w:t>6</w:t>
      </w:r>
      <w:r w:rsidR="001A1920" w:rsidRPr="00315E2B">
        <w:rPr>
          <w:rFonts w:ascii="Arial" w:hAnsi="Arial" w:cs="Arial"/>
          <w:b/>
          <w:color w:val="0000FF"/>
          <w:sz w:val="28"/>
          <w:szCs w:val="28"/>
        </w:rPr>
        <w:t>C</w:t>
      </w:r>
      <w:r w:rsidR="003F6FD7">
        <w:rPr>
          <w:rFonts w:ascii="Arial" w:hAnsi="Arial" w:cs="Arial"/>
          <w:b/>
          <w:color w:val="0000FF"/>
          <w:sz w:val="28"/>
          <w:szCs w:val="28"/>
        </w:rPr>
        <w:t>.</w:t>
      </w:r>
      <w:r w:rsidRPr="00315E2B">
        <w:rPr>
          <w:rFonts w:ascii="Arial" w:hAnsi="Arial" w:cs="Arial"/>
          <w:b/>
          <w:color w:val="0000FF"/>
          <w:sz w:val="28"/>
          <w:szCs w:val="28"/>
        </w:rPr>
        <w:tab/>
      </w:r>
      <w:r w:rsidR="00553457" w:rsidRPr="00315E2B">
        <w:rPr>
          <w:rFonts w:ascii="Arial" w:hAnsi="Arial" w:cs="Arial"/>
          <w:b/>
          <w:caps/>
          <w:color w:val="0000FF"/>
          <w:sz w:val="28"/>
          <w:szCs w:val="28"/>
        </w:rPr>
        <w:t xml:space="preserve">Farm </w:t>
      </w:r>
      <w:r w:rsidR="001A1920" w:rsidRPr="00315E2B">
        <w:rPr>
          <w:rFonts w:ascii="Arial" w:hAnsi="Arial" w:cs="Arial"/>
          <w:b/>
          <w:caps/>
          <w:color w:val="0000FF"/>
          <w:sz w:val="28"/>
          <w:szCs w:val="28"/>
        </w:rPr>
        <w:t>A</w:t>
      </w:r>
      <w:r w:rsidR="00553457" w:rsidRPr="00315E2B">
        <w:rPr>
          <w:rFonts w:ascii="Arial" w:hAnsi="Arial" w:cs="Arial"/>
          <w:b/>
          <w:caps/>
          <w:color w:val="0000FF"/>
          <w:sz w:val="28"/>
          <w:szCs w:val="28"/>
        </w:rPr>
        <w:t>nimal</w:t>
      </w:r>
      <w:r w:rsidR="001A1920" w:rsidRPr="00315E2B">
        <w:rPr>
          <w:rFonts w:ascii="Arial" w:hAnsi="Arial" w:cs="Arial"/>
          <w:b/>
          <w:caps/>
          <w:color w:val="0000FF"/>
          <w:sz w:val="28"/>
          <w:szCs w:val="28"/>
        </w:rPr>
        <w:t xml:space="preserve"> Facilities</w:t>
      </w:r>
    </w:p>
    <w:p w14:paraId="4B5768DA" w14:textId="77777777" w:rsidR="00553457" w:rsidRPr="009D7B01" w:rsidRDefault="00553457" w:rsidP="00553457">
      <w:pPr>
        <w:jc w:val="both"/>
      </w:pPr>
    </w:p>
    <w:p w14:paraId="735E56D9" w14:textId="77777777" w:rsidR="00553457" w:rsidRPr="009D7B01" w:rsidRDefault="00553457" w:rsidP="00F92DC3">
      <w:pPr>
        <w:jc w:val="both"/>
      </w:pPr>
      <w:r w:rsidRPr="009D7B01">
        <w:t>For facilities that hold farm animals in a farm set</w:t>
      </w:r>
      <w:r w:rsidR="00942B5C" w:rsidRPr="009D7B01">
        <w:t xml:space="preserve">ting, </w:t>
      </w:r>
      <w:r w:rsidR="00942B5C" w:rsidRPr="009D7B01">
        <w:rPr>
          <w:i/>
        </w:rPr>
        <w:t xml:space="preserve">Section </w:t>
      </w:r>
      <w:r w:rsidR="009D7B01">
        <w:rPr>
          <w:i/>
        </w:rPr>
        <w:t>6</w:t>
      </w:r>
      <w:r w:rsidR="00942B5C" w:rsidRPr="009D7B01">
        <w:rPr>
          <w:i/>
        </w:rPr>
        <w:t>C</w:t>
      </w:r>
      <w:r w:rsidR="00F57312">
        <w:rPr>
          <w:i/>
        </w:rPr>
        <w:t>.</w:t>
      </w:r>
      <w:r w:rsidRPr="009D7B01">
        <w:rPr>
          <w:i/>
        </w:rPr>
        <w:t xml:space="preserve"> Farm Animal</w:t>
      </w:r>
      <w:r w:rsidR="001A1920" w:rsidRPr="009D7B01">
        <w:rPr>
          <w:i/>
        </w:rPr>
        <w:t xml:space="preserve"> Facilitie</w:t>
      </w:r>
      <w:r w:rsidRPr="009D7B01">
        <w:rPr>
          <w:i/>
        </w:rPr>
        <w:t>s</w:t>
      </w:r>
      <w:r w:rsidRPr="009D7B01">
        <w:t xml:space="preserve"> should be used.</w:t>
      </w:r>
    </w:p>
    <w:p w14:paraId="0536B301" w14:textId="77777777" w:rsidR="00F92DC3" w:rsidRPr="00F57312" w:rsidRDefault="00F92DC3" w:rsidP="00F92DC3">
      <w:pPr>
        <w:jc w:val="both"/>
        <w:rPr>
          <w:sz w:val="40"/>
          <w:szCs w:val="40"/>
        </w:rPr>
      </w:pPr>
    </w:p>
    <w:p w14:paraId="1E7DDDB2" w14:textId="77777777" w:rsidR="00F92DC3" w:rsidRPr="00315E2B" w:rsidRDefault="009D7B01" w:rsidP="00F92DC3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315E2B">
        <w:rPr>
          <w:rFonts w:ascii="Arial" w:hAnsi="Arial" w:cs="Arial"/>
          <w:b/>
          <w:color w:val="0000FF"/>
          <w:sz w:val="28"/>
          <w:szCs w:val="28"/>
        </w:rPr>
        <w:t>6</w:t>
      </w:r>
      <w:r w:rsidR="001A1920" w:rsidRPr="00315E2B">
        <w:rPr>
          <w:rFonts w:ascii="Arial" w:hAnsi="Arial" w:cs="Arial"/>
          <w:b/>
          <w:color w:val="0000FF"/>
          <w:sz w:val="28"/>
          <w:szCs w:val="28"/>
        </w:rPr>
        <w:t>D</w:t>
      </w:r>
      <w:r w:rsidR="003F6FD7">
        <w:rPr>
          <w:rFonts w:ascii="Arial" w:hAnsi="Arial" w:cs="Arial"/>
          <w:b/>
          <w:color w:val="0000FF"/>
          <w:sz w:val="28"/>
          <w:szCs w:val="28"/>
        </w:rPr>
        <w:t>.</w:t>
      </w:r>
      <w:r w:rsidRPr="00315E2B">
        <w:rPr>
          <w:rFonts w:ascii="Arial" w:hAnsi="Arial" w:cs="Arial"/>
          <w:b/>
          <w:caps/>
          <w:color w:val="0000FF"/>
          <w:sz w:val="28"/>
          <w:szCs w:val="28"/>
        </w:rPr>
        <w:tab/>
        <w:t>W</w:t>
      </w:r>
      <w:r w:rsidR="00553457" w:rsidRPr="00315E2B">
        <w:rPr>
          <w:rFonts w:ascii="Arial" w:hAnsi="Arial" w:cs="Arial"/>
          <w:b/>
          <w:caps/>
          <w:color w:val="0000FF"/>
          <w:sz w:val="28"/>
          <w:szCs w:val="28"/>
        </w:rPr>
        <w:t>ildlife</w:t>
      </w:r>
      <w:r w:rsidR="001A1920" w:rsidRPr="00315E2B">
        <w:rPr>
          <w:rFonts w:ascii="Arial" w:hAnsi="Arial" w:cs="Arial"/>
          <w:b/>
          <w:caps/>
          <w:color w:val="0000FF"/>
          <w:sz w:val="28"/>
          <w:szCs w:val="28"/>
        </w:rPr>
        <w:t xml:space="preserve"> Facilities</w:t>
      </w:r>
    </w:p>
    <w:p w14:paraId="5DAEAF35" w14:textId="77777777" w:rsidR="00553457" w:rsidRPr="009D7B01" w:rsidRDefault="00553457" w:rsidP="00F92DC3">
      <w:pPr>
        <w:jc w:val="both"/>
        <w:rPr>
          <w:u w:val="single"/>
        </w:rPr>
      </w:pPr>
    </w:p>
    <w:p w14:paraId="11847147" w14:textId="77777777" w:rsidR="00F92DC3" w:rsidRPr="009D7B01" w:rsidRDefault="00553457">
      <w:pPr>
        <w:jc w:val="both"/>
      </w:pPr>
      <w:r w:rsidRPr="009D7B01">
        <w:t>For wildlife held in a field station, shelter or in any structure other than an indoor, c</w:t>
      </w:r>
      <w:r w:rsidR="00942B5C" w:rsidRPr="009D7B01">
        <w:t xml:space="preserve">limate-controlled facility, </w:t>
      </w:r>
      <w:r w:rsidR="00942B5C" w:rsidRPr="009D7B01">
        <w:rPr>
          <w:i/>
        </w:rPr>
        <w:t>Section</w:t>
      </w:r>
      <w:r w:rsidR="009D7B01">
        <w:rPr>
          <w:i/>
        </w:rPr>
        <w:t xml:space="preserve"> 6</w:t>
      </w:r>
      <w:r w:rsidR="00942B5C" w:rsidRPr="009D7B01">
        <w:rPr>
          <w:i/>
        </w:rPr>
        <w:t>D</w:t>
      </w:r>
      <w:r w:rsidR="00F57312">
        <w:rPr>
          <w:i/>
        </w:rPr>
        <w:t xml:space="preserve">. </w:t>
      </w:r>
      <w:r w:rsidRPr="009D7B01">
        <w:rPr>
          <w:i/>
        </w:rPr>
        <w:t>Wildlife</w:t>
      </w:r>
      <w:r w:rsidR="001A1920" w:rsidRPr="009D7B01">
        <w:rPr>
          <w:i/>
        </w:rPr>
        <w:t xml:space="preserve"> Facilities</w:t>
      </w:r>
      <w:r w:rsidRPr="009D7B01">
        <w:t xml:space="preserve"> should be used. </w:t>
      </w:r>
      <w:r w:rsidR="00F92DC3" w:rsidRPr="009D7B01">
        <w:t xml:space="preserve"> </w:t>
      </w:r>
    </w:p>
    <w:sectPr w:rsidR="00F92DC3" w:rsidRPr="009D7B01">
      <w:headerReference w:type="default" r:id="rId8"/>
      <w:footerReference w:type="default" r:id="rId9"/>
      <w:type w:val="continuous"/>
      <w:pgSz w:w="12240" w:h="15840"/>
      <w:pgMar w:top="851" w:right="851" w:bottom="1418" w:left="851" w:header="720" w:footer="72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5644" w14:textId="77777777" w:rsidR="00F3304C" w:rsidRDefault="00F3304C" w:rsidP="00F10EF1">
      <w:pPr>
        <w:pStyle w:val="CommentText"/>
      </w:pPr>
      <w:r>
        <w:separator/>
      </w:r>
    </w:p>
  </w:endnote>
  <w:endnote w:type="continuationSeparator" w:id="0">
    <w:p w14:paraId="54A35307" w14:textId="77777777" w:rsidR="00F3304C" w:rsidRDefault="00F3304C" w:rsidP="00F10EF1">
      <w:pPr>
        <w:pStyle w:val="Commen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6C99" w14:textId="77777777" w:rsidR="004A0C03" w:rsidRPr="000122C0" w:rsidRDefault="004A0C03" w:rsidP="00EA5314">
    <w:pPr>
      <w:pStyle w:val="Footer"/>
      <w:pBdr>
        <w:top w:val="threeDEngrave" w:sz="6" w:space="1" w:color="auto"/>
      </w:pBdr>
      <w:tabs>
        <w:tab w:val="left" w:pos="7200"/>
        <w:tab w:val="left" w:pos="9000"/>
      </w:tabs>
      <w:rPr>
        <w:rFonts w:ascii="Arial" w:hAnsi="Arial" w:cs="Arial"/>
        <w:sz w:val="16"/>
        <w:szCs w:val="16"/>
      </w:rPr>
    </w:pPr>
    <w:r w:rsidRPr="000122C0">
      <w:rPr>
        <w:rFonts w:ascii="Arial" w:hAnsi="Arial" w:cs="Arial"/>
        <w:sz w:val="16"/>
        <w:szCs w:val="16"/>
      </w:rPr>
      <w:t>Program Review Form</w:t>
    </w:r>
    <w:r w:rsidR="003F24D1">
      <w:rPr>
        <w:rFonts w:ascii="Arial" w:hAnsi="Arial" w:cs="Arial"/>
        <w:sz w:val="16"/>
        <w:szCs w:val="16"/>
      </w:rPr>
      <w:t xml:space="preserve"> – Interim Visits</w:t>
    </w:r>
    <w:r w:rsidRPr="000122C0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ab/>
    </w:r>
    <w:r w:rsidRPr="000122C0">
      <w:rPr>
        <w:rFonts w:ascii="Arial" w:hAnsi="Arial" w:cs="Arial"/>
        <w:sz w:val="16"/>
        <w:szCs w:val="16"/>
      </w:rPr>
      <w:t xml:space="preserve">Section </w:t>
    </w:r>
    <w:r>
      <w:rPr>
        <w:rFonts w:ascii="Arial" w:hAnsi="Arial" w:cs="Arial"/>
        <w:sz w:val="16"/>
        <w:szCs w:val="16"/>
      </w:rPr>
      <w:t>6</w:t>
    </w:r>
    <w:r w:rsidRPr="000122C0">
      <w:rPr>
        <w:rFonts w:ascii="Arial" w:hAnsi="Arial" w:cs="Arial"/>
        <w:sz w:val="16"/>
        <w:szCs w:val="16"/>
      </w:rPr>
      <w:t xml:space="preserve">               </w:t>
    </w:r>
    <w:r w:rsidRPr="000122C0">
      <w:rPr>
        <w:rFonts w:ascii="Arial" w:hAnsi="Arial" w:cs="Arial"/>
        <w:sz w:val="16"/>
        <w:szCs w:val="16"/>
      </w:rPr>
      <w:tab/>
      <w:t xml:space="preserve">Page </w:t>
    </w:r>
    <w:r w:rsidRPr="000122C0">
      <w:rPr>
        <w:rStyle w:val="PageNumber"/>
        <w:rFonts w:ascii="Arial" w:hAnsi="Arial" w:cs="Arial"/>
        <w:sz w:val="16"/>
        <w:szCs w:val="16"/>
      </w:rPr>
      <w:fldChar w:fldCharType="begin"/>
    </w:r>
    <w:r w:rsidRPr="000122C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122C0">
      <w:rPr>
        <w:rStyle w:val="PageNumber"/>
        <w:rFonts w:ascii="Arial" w:hAnsi="Arial" w:cs="Arial"/>
        <w:sz w:val="16"/>
        <w:szCs w:val="16"/>
      </w:rPr>
      <w:fldChar w:fldCharType="separate"/>
    </w:r>
    <w:r w:rsidR="003F24D1">
      <w:rPr>
        <w:rStyle w:val="PageNumber"/>
        <w:rFonts w:ascii="Arial" w:hAnsi="Arial" w:cs="Arial"/>
        <w:noProof/>
        <w:sz w:val="16"/>
        <w:szCs w:val="16"/>
      </w:rPr>
      <w:t>1</w:t>
    </w:r>
    <w:r w:rsidRPr="000122C0">
      <w:rPr>
        <w:rStyle w:val="PageNumber"/>
        <w:rFonts w:ascii="Arial" w:hAnsi="Arial" w:cs="Arial"/>
        <w:sz w:val="16"/>
        <w:szCs w:val="16"/>
      </w:rPr>
      <w:fldChar w:fldCharType="end"/>
    </w:r>
    <w:r w:rsidRPr="000122C0">
      <w:rPr>
        <w:rStyle w:val="PageNumber"/>
        <w:rFonts w:ascii="Arial" w:hAnsi="Arial" w:cs="Arial"/>
        <w:sz w:val="16"/>
        <w:szCs w:val="16"/>
      </w:rPr>
      <w:tab/>
    </w:r>
    <w:r w:rsidRPr="000122C0">
      <w:rPr>
        <w:rStyle w:val="PageNumber"/>
        <w:rFonts w:ascii="Arial" w:hAnsi="Arial" w:cs="Arial"/>
        <w:sz w:val="16"/>
        <w:szCs w:val="16"/>
      </w:rPr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1C5A" w14:textId="77777777" w:rsidR="00F3304C" w:rsidRDefault="00F3304C" w:rsidP="00F10EF1">
      <w:pPr>
        <w:pStyle w:val="CommentText"/>
      </w:pPr>
      <w:r>
        <w:separator/>
      </w:r>
    </w:p>
  </w:footnote>
  <w:footnote w:type="continuationSeparator" w:id="0">
    <w:p w14:paraId="6E72AF8B" w14:textId="77777777" w:rsidR="00F3304C" w:rsidRDefault="00F3304C" w:rsidP="00F10EF1">
      <w:pPr>
        <w:pStyle w:val="Comment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060A" w14:textId="77777777" w:rsidR="004A0C03" w:rsidRPr="00FB423E" w:rsidRDefault="004A0C03" w:rsidP="00FB423E">
    <w:pPr>
      <w:pStyle w:val="Header"/>
      <w:jc w:val="center"/>
      <w:rPr>
        <w:rFonts w:ascii="Arial" w:hAnsi="Arial" w:cs="Arial"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CA7504"/>
    <w:multiLevelType w:val="hybridMultilevel"/>
    <w:tmpl w:val="0C6E2B34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F60E7"/>
    <w:multiLevelType w:val="hybridMultilevel"/>
    <w:tmpl w:val="CB9CD8BC"/>
    <w:lvl w:ilvl="0" w:tplc="FB8CE6FA">
      <w:start w:val="2"/>
      <w:numFmt w:val="lowerLetter"/>
      <w:lvlText w:val="%1)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" w15:restartNumberingAfterBreak="0">
    <w:nsid w:val="396E01D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C1F4176"/>
    <w:multiLevelType w:val="hybridMultilevel"/>
    <w:tmpl w:val="5D3AF802"/>
    <w:lvl w:ilvl="0" w:tplc="B622C306">
      <w:start w:val="163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703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7572CA"/>
    <w:multiLevelType w:val="hybridMultilevel"/>
    <w:tmpl w:val="EB8C18BC"/>
    <w:lvl w:ilvl="0" w:tplc="E9D671B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0A195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78461456">
    <w:abstractNumId w:val="7"/>
  </w:num>
  <w:num w:numId="2" w16cid:durableId="1634754315">
    <w:abstractNumId w:val="3"/>
  </w:num>
  <w:num w:numId="3" w16cid:durableId="1811828724">
    <w:abstractNumId w:val="0"/>
  </w:num>
  <w:num w:numId="4" w16cid:durableId="214708561">
    <w:abstractNumId w:val="5"/>
  </w:num>
  <w:num w:numId="5" w16cid:durableId="1082799127">
    <w:abstractNumId w:val="2"/>
  </w:num>
  <w:num w:numId="6" w16cid:durableId="406459340">
    <w:abstractNumId w:val="4"/>
  </w:num>
  <w:num w:numId="7" w16cid:durableId="959920691">
    <w:abstractNumId w:val="1"/>
  </w:num>
  <w:num w:numId="8" w16cid:durableId="17445231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b8/U0NVviLzKLYALEwR+qKYZFjrxklc08ivICWBUaLDLVZtpnm00oIYpLlMsw+y+P5NO/acrfEH30vn+0gEw==" w:salt="SJgpFWJN7I41/MHBYZGGD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0E"/>
    <w:rsid w:val="000122C0"/>
    <w:rsid w:val="00033971"/>
    <w:rsid w:val="0004105F"/>
    <w:rsid w:val="00046A1D"/>
    <w:rsid w:val="000536E1"/>
    <w:rsid w:val="000710DE"/>
    <w:rsid w:val="000914F2"/>
    <w:rsid w:val="000C6194"/>
    <w:rsid w:val="00131497"/>
    <w:rsid w:val="00141B10"/>
    <w:rsid w:val="001A1920"/>
    <w:rsid w:val="001C08C3"/>
    <w:rsid w:val="001F66A2"/>
    <w:rsid w:val="00233208"/>
    <w:rsid w:val="00251094"/>
    <w:rsid w:val="00315E2B"/>
    <w:rsid w:val="003539CB"/>
    <w:rsid w:val="00354079"/>
    <w:rsid w:val="003A7837"/>
    <w:rsid w:val="003B5E0E"/>
    <w:rsid w:val="003F24D1"/>
    <w:rsid w:val="003F6FD7"/>
    <w:rsid w:val="004170AC"/>
    <w:rsid w:val="004225CC"/>
    <w:rsid w:val="004A0C03"/>
    <w:rsid w:val="004B128F"/>
    <w:rsid w:val="004B18FE"/>
    <w:rsid w:val="004E0E98"/>
    <w:rsid w:val="004E7F00"/>
    <w:rsid w:val="00553457"/>
    <w:rsid w:val="005A5287"/>
    <w:rsid w:val="005C14C5"/>
    <w:rsid w:val="0063038A"/>
    <w:rsid w:val="0063539E"/>
    <w:rsid w:val="00646816"/>
    <w:rsid w:val="00664774"/>
    <w:rsid w:val="006664BF"/>
    <w:rsid w:val="00683AC4"/>
    <w:rsid w:val="006B1B03"/>
    <w:rsid w:val="007236FF"/>
    <w:rsid w:val="00773FB1"/>
    <w:rsid w:val="007A1442"/>
    <w:rsid w:val="007B62F3"/>
    <w:rsid w:val="007C3557"/>
    <w:rsid w:val="007C6DEF"/>
    <w:rsid w:val="007D140C"/>
    <w:rsid w:val="007D6392"/>
    <w:rsid w:val="008076BE"/>
    <w:rsid w:val="008119A1"/>
    <w:rsid w:val="00814AE8"/>
    <w:rsid w:val="008240EC"/>
    <w:rsid w:val="00845E84"/>
    <w:rsid w:val="00846725"/>
    <w:rsid w:val="00901C87"/>
    <w:rsid w:val="00942B5C"/>
    <w:rsid w:val="009D7B01"/>
    <w:rsid w:val="00A25613"/>
    <w:rsid w:val="00A26EA8"/>
    <w:rsid w:val="00A27EE2"/>
    <w:rsid w:val="00AA4B14"/>
    <w:rsid w:val="00AB1511"/>
    <w:rsid w:val="00AB5C49"/>
    <w:rsid w:val="00B65866"/>
    <w:rsid w:val="00BA2B8E"/>
    <w:rsid w:val="00BB7E6B"/>
    <w:rsid w:val="00C469DF"/>
    <w:rsid w:val="00C56833"/>
    <w:rsid w:val="00D320C8"/>
    <w:rsid w:val="00D47EFA"/>
    <w:rsid w:val="00DF3859"/>
    <w:rsid w:val="00E06E78"/>
    <w:rsid w:val="00E446D8"/>
    <w:rsid w:val="00E66C90"/>
    <w:rsid w:val="00EA5314"/>
    <w:rsid w:val="00EB3746"/>
    <w:rsid w:val="00EB5752"/>
    <w:rsid w:val="00EF53EF"/>
    <w:rsid w:val="00F10EF1"/>
    <w:rsid w:val="00F13128"/>
    <w:rsid w:val="00F3304C"/>
    <w:rsid w:val="00F54497"/>
    <w:rsid w:val="00F57312"/>
    <w:rsid w:val="00F709FB"/>
    <w:rsid w:val="00F92DC3"/>
    <w:rsid w:val="00FB423E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08A2B"/>
  <w15:chartTrackingRefBased/>
  <w15:docId w15:val="{B052C5C9-E068-F549-98A4-B8BF698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120" w:line="360" w:lineRule="auto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120" w:line="360" w:lineRule="auto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120" w:line="360" w:lineRule="auto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before="60" w:after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before="120" w:after="60"/>
      <w:jc w:val="center"/>
      <w:outlineLvl w:val="1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3B5E0E"/>
    <w:rPr>
      <w:b/>
      <w:sz w:val="22"/>
      <w:lang w:val="en-US" w:eastAsia="en-US" w:bidi="ar-SA"/>
    </w:rPr>
  </w:style>
  <w:style w:type="paragraph" w:styleId="BalloonText">
    <w:name w:val="Balloon Text"/>
    <w:basedOn w:val="Normal"/>
    <w:semiHidden/>
    <w:rsid w:val="000410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240E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CCAC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Nadine</dc:creator>
  <cp:keywords/>
  <cp:lastModifiedBy>Emily Verlinden</cp:lastModifiedBy>
  <cp:revision>2</cp:revision>
  <cp:lastPrinted>2001-11-26T14:31:00Z</cp:lastPrinted>
  <dcterms:created xsi:type="dcterms:W3CDTF">2023-07-20T14:41:00Z</dcterms:created>
  <dcterms:modified xsi:type="dcterms:W3CDTF">2023-07-20T14:41:00Z</dcterms:modified>
</cp:coreProperties>
</file>