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373BF" w14:textId="72CA1EFF" w:rsidR="0008458E" w:rsidRPr="00646EBC" w:rsidRDefault="00AF0AA7" w:rsidP="0005799A">
      <w:pPr>
        <w:pStyle w:val="Heading1"/>
        <w:rPr>
          <w:lang w:val="en-CA"/>
        </w:rPr>
      </w:pPr>
      <w:r w:rsidRPr="00603AC9">
        <w:rPr>
          <w:caps w:val="0"/>
        </w:rPr>
        <w:drawing>
          <wp:anchor distT="0" distB="0" distL="114300" distR="114300" simplePos="0" relativeHeight="251657728" behindDoc="0" locked="0" layoutInCell="1" allowOverlap="1" wp14:anchorId="428DA755" wp14:editId="4F59446A">
            <wp:simplePos x="0" y="0"/>
            <wp:positionH relativeFrom="page">
              <wp:posOffset>621665</wp:posOffset>
            </wp:positionH>
            <wp:positionV relativeFrom="page">
              <wp:posOffset>631825</wp:posOffset>
            </wp:positionV>
            <wp:extent cx="1344295" cy="658495"/>
            <wp:effectExtent l="0" t="0" r="0" b="0"/>
            <wp:wrapNone/>
            <wp:docPr id="2" name="Pictur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AC9" w:rsidRPr="00646EBC">
        <w:rPr>
          <w:lang w:val="en-CA"/>
        </w:rPr>
        <w:t xml:space="preserve">Ethical </w:t>
      </w:r>
      <w:r w:rsidR="0008458E" w:rsidRPr="00646EBC">
        <w:rPr>
          <w:lang w:val="en-CA"/>
        </w:rPr>
        <w:t>A</w:t>
      </w:r>
      <w:r w:rsidR="006F2732" w:rsidRPr="00646EBC">
        <w:rPr>
          <w:lang w:val="en-CA"/>
        </w:rPr>
        <w:t>nimal</w:t>
      </w:r>
      <w:r w:rsidR="0008458E" w:rsidRPr="00646EBC">
        <w:rPr>
          <w:lang w:val="en-CA"/>
        </w:rPr>
        <w:t xml:space="preserve"> C</w:t>
      </w:r>
      <w:r w:rsidR="006F2732" w:rsidRPr="00646EBC">
        <w:rPr>
          <w:lang w:val="en-CA"/>
        </w:rPr>
        <w:t>are and</w:t>
      </w:r>
      <w:r w:rsidR="00603AC9" w:rsidRPr="00646EBC">
        <w:rPr>
          <w:lang w:val="en-CA"/>
        </w:rPr>
        <w:t xml:space="preserve"> u</w:t>
      </w:r>
      <w:r w:rsidR="006F2732" w:rsidRPr="00646EBC">
        <w:rPr>
          <w:lang w:val="en-CA"/>
        </w:rPr>
        <w:t>se</w:t>
      </w:r>
      <w:r w:rsidR="00603AC9" w:rsidRPr="00646EBC">
        <w:rPr>
          <w:lang w:val="en-CA"/>
        </w:rPr>
        <w:t xml:space="preserve"> </w:t>
      </w:r>
      <w:r w:rsidR="0008458E" w:rsidRPr="00646EBC">
        <w:rPr>
          <w:lang w:val="en-CA"/>
        </w:rPr>
        <w:t>P</w:t>
      </w:r>
      <w:r w:rsidR="006F2732" w:rsidRPr="00646EBC">
        <w:rPr>
          <w:lang w:val="en-CA"/>
        </w:rPr>
        <w:t>rogram</w:t>
      </w:r>
      <w:r w:rsidR="0008458E" w:rsidRPr="00646EBC">
        <w:rPr>
          <w:lang w:val="en-CA"/>
        </w:rPr>
        <w:t xml:space="preserve"> </w:t>
      </w:r>
      <w:r w:rsidR="00DB2DE3" w:rsidRPr="00646EBC">
        <w:rPr>
          <w:lang w:val="en-CA"/>
        </w:rPr>
        <w:br/>
      </w:r>
      <w:r w:rsidR="0008458E" w:rsidRPr="00646EBC">
        <w:rPr>
          <w:lang w:val="en-CA"/>
        </w:rPr>
        <w:t>R</w:t>
      </w:r>
      <w:r w:rsidR="006F2732" w:rsidRPr="00646EBC">
        <w:rPr>
          <w:lang w:val="en-CA"/>
        </w:rPr>
        <w:t>eview</w:t>
      </w:r>
      <w:r w:rsidR="0008458E" w:rsidRPr="00646EBC">
        <w:rPr>
          <w:lang w:val="en-CA"/>
        </w:rPr>
        <w:t xml:space="preserve"> F</w:t>
      </w:r>
      <w:r w:rsidR="006F2732" w:rsidRPr="00646EBC">
        <w:rPr>
          <w:lang w:val="en-CA"/>
        </w:rPr>
        <w:t>orm</w:t>
      </w:r>
      <w:r w:rsidR="00DB2DE3" w:rsidRPr="00646EBC">
        <w:rPr>
          <w:lang w:val="en-CA"/>
        </w:rPr>
        <w:t xml:space="preserve"> </w:t>
      </w:r>
      <w:r w:rsidR="0005799A" w:rsidRPr="00646EBC">
        <w:rPr>
          <w:b w:val="0"/>
          <w:caps w:val="0"/>
          <w:sz w:val="28"/>
          <w:szCs w:val="28"/>
          <w:lang w:val="en-CA"/>
        </w:rPr>
        <w:t>(Interim Assessment</w:t>
      </w:r>
      <w:r w:rsidR="00A30986">
        <w:rPr>
          <w:b w:val="0"/>
          <w:caps w:val="0"/>
          <w:sz w:val="28"/>
          <w:szCs w:val="28"/>
          <w:lang w:val="en-CA"/>
        </w:rPr>
        <w:t xml:space="preserve"> Visits</w:t>
      </w:r>
      <w:r w:rsidR="0005799A" w:rsidRPr="00646EBC">
        <w:rPr>
          <w:b w:val="0"/>
          <w:caps w:val="0"/>
          <w:sz w:val="28"/>
          <w:szCs w:val="28"/>
          <w:lang w:val="en-CA"/>
        </w:rPr>
        <w:t>)</w:t>
      </w:r>
    </w:p>
    <w:p w14:paraId="1E6C3AD5" w14:textId="77777777" w:rsidR="0008458E" w:rsidRPr="00646EBC" w:rsidRDefault="00DB2DE3" w:rsidP="00DB2DE3">
      <w:pPr>
        <w:pStyle w:val="Heading2"/>
        <w:keepNext w:val="0"/>
        <w:tabs>
          <w:tab w:val="left" w:pos="1080"/>
          <w:tab w:val="left" w:pos="2160"/>
        </w:tabs>
        <w:spacing w:before="960"/>
        <w:ind w:left="2160" w:hanging="2160"/>
        <w:jc w:val="left"/>
        <w:rPr>
          <w:rFonts w:ascii="Arial" w:hAnsi="Arial"/>
          <w:bCs w:val="0"/>
          <w:i w:val="0"/>
          <w:iCs w:val="0"/>
          <w:color w:val="205F7E"/>
          <w:kern w:val="28"/>
          <w:sz w:val="32"/>
          <w:szCs w:val="20"/>
          <w:lang w:val="en-CA"/>
        </w:rPr>
      </w:pPr>
      <w:r w:rsidRPr="00646EBC">
        <w:rPr>
          <w:rFonts w:ascii="Arial" w:hAnsi="Arial"/>
          <w:bCs w:val="0"/>
          <w:i w:val="0"/>
          <w:iCs w:val="0"/>
          <w:color w:val="205F7E"/>
          <w:kern w:val="28"/>
          <w:sz w:val="32"/>
          <w:szCs w:val="20"/>
          <w:lang w:val="en-CA"/>
        </w:rPr>
        <w:t>INSTRUCTIONS</w:t>
      </w:r>
    </w:p>
    <w:p w14:paraId="3919CC0E" w14:textId="24D64619" w:rsidR="0008458E" w:rsidRPr="00646EBC" w:rsidRDefault="0008458E" w:rsidP="0008458E">
      <w:pPr>
        <w:spacing w:after="240"/>
        <w:ind w:left="284"/>
        <w:jc w:val="right"/>
        <w:rPr>
          <w:rFonts w:ascii="Arial" w:hAnsi="Arial" w:cs="Arial"/>
          <w:sz w:val="23"/>
          <w:szCs w:val="23"/>
          <w:lang w:val="en-CA"/>
        </w:rPr>
      </w:pPr>
      <w:r w:rsidRPr="00646EBC">
        <w:rPr>
          <w:rFonts w:ascii="Arial" w:hAnsi="Arial" w:cs="Arial"/>
          <w:b/>
          <w:sz w:val="23"/>
          <w:szCs w:val="23"/>
          <w:lang w:val="en-CA"/>
        </w:rPr>
        <w:t>DATE OF REVISION</w:t>
      </w:r>
      <w:r w:rsidRPr="00646EBC">
        <w:rPr>
          <w:rFonts w:ascii="Arial" w:hAnsi="Arial" w:cs="Arial"/>
          <w:sz w:val="23"/>
          <w:szCs w:val="23"/>
          <w:lang w:val="en-CA"/>
        </w:rPr>
        <w:t xml:space="preserve">: </w:t>
      </w:r>
      <w:r w:rsidR="00432842">
        <w:rPr>
          <w:rFonts w:ascii="Arial" w:hAnsi="Arial" w:cs="Arial"/>
          <w:sz w:val="23"/>
          <w:szCs w:val="23"/>
          <w:lang w:val="en-CA"/>
        </w:rPr>
        <w:t>March</w:t>
      </w:r>
      <w:r w:rsidR="00AB5674" w:rsidRPr="00646EBC">
        <w:rPr>
          <w:rFonts w:ascii="Arial" w:hAnsi="Arial" w:cs="Arial"/>
          <w:sz w:val="23"/>
          <w:szCs w:val="23"/>
          <w:lang w:val="en-CA"/>
        </w:rPr>
        <w:t xml:space="preserve"> </w:t>
      </w:r>
      <w:r w:rsidRPr="00646EBC">
        <w:rPr>
          <w:rFonts w:ascii="Arial" w:hAnsi="Arial" w:cs="Arial"/>
          <w:sz w:val="23"/>
          <w:szCs w:val="23"/>
          <w:lang w:val="en-CA"/>
        </w:rPr>
        <w:t>202</w:t>
      </w:r>
      <w:r w:rsidR="00432842">
        <w:rPr>
          <w:rFonts w:ascii="Arial" w:hAnsi="Arial" w:cs="Arial"/>
          <w:sz w:val="23"/>
          <w:szCs w:val="23"/>
          <w:lang w:val="en-CA"/>
        </w:rPr>
        <w:t>4</w:t>
      </w:r>
    </w:p>
    <w:p w14:paraId="2DB60449" w14:textId="3A8F9BBD" w:rsidR="00D34FA1" w:rsidRPr="00646EBC" w:rsidRDefault="00D02AC6" w:rsidP="00DB2DE3">
      <w:pPr>
        <w:rPr>
          <w:szCs w:val="22"/>
          <w:lang w:val="en-CA"/>
        </w:rPr>
      </w:pPr>
      <w:r w:rsidRPr="00646EBC">
        <w:rPr>
          <w:szCs w:val="22"/>
          <w:lang w:val="en-CA"/>
        </w:rPr>
        <w:t>T</w:t>
      </w:r>
      <w:r w:rsidR="002F77BC" w:rsidRPr="00646EBC">
        <w:rPr>
          <w:szCs w:val="22"/>
          <w:lang w:val="en-CA"/>
        </w:rPr>
        <w:t>he</w:t>
      </w:r>
      <w:r w:rsidR="00B705F4" w:rsidRPr="00646EBC">
        <w:rPr>
          <w:szCs w:val="22"/>
          <w:lang w:val="en-CA"/>
        </w:rPr>
        <w:t xml:space="preserve"> </w:t>
      </w:r>
      <w:r w:rsidR="007C4B40" w:rsidRPr="00646EBC">
        <w:rPr>
          <w:szCs w:val="22"/>
          <w:lang w:val="en-CA"/>
        </w:rPr>
        <w:t>Canadian Council on Animal Care (CCAC)</w:t>
      </w:r>
      <w:r w:rsidR="007C4B40" w:rsidRPr="00646EBC">
        <w:rPr>
          <w:i/>
          <w:szCs w:val="22"/>
          <w:lang w:val="en-CA"/>
        </w:rPr>
        <w:t xml:space="preserve"> </w:t>
      </w:r>
      <w:r w:rsidR="00603AC9" w:rsidRPr="00646EBC">
        <w:rPr>
          <w:i/>
          <w:szCs w:val="22"/>
          <w:lang w:val="en-CA"/>
        </w:rPr>
        <w:t xml:space="preserve">Ethical Animal Care and Use Program </w:t>
      </w:r>
      <w:r w:rsidR="0092062C" w:rsidRPr="00646EBC">
        <w:rPr>
          <w:i/>
          <w:szCs w:val="22"/>
          <w:lang w:val="en-CA"/>
        </w:rPr>
        <w:t xml:space="preserve">Review Form </w:t>
      </w:r>
      <w:r w:rsidR="00DB2DE3" w:rsidRPr="00646EBC">
        <w:rPr>
          <w:i/>
          <w:szCs w:val="22"/>
          <w:lang w:val="en-CA"/>
        </w:rPr>
        <w:t>(</w:t>
      </w:r>
      <w:r w:rsidR="0092062C" w:rsidRPr="00646EBC">
        <w:rPr>
          <w:i/>
          <w:szCs w:val="22"/>
          <w:lang w:val="en-CA"/>
        </w:rPr>
        <w:t xml:space="preserve">Interim </w:t>
      </w:r>
      <w:r w:rsidR="00AA4B4E" w:rsidRPr="00646EBC">
        <w:rPr>
          <w:i/>
          <w:szCs w:val="22"/>
          <w:lang w:val="en-CA"/>
        </w:rPr>
        <w:t>Assessment</w:t>
      </w:r>
      <w:r w:rsidR="00A30986">
        <w:rPr>
          <w:i/>
          <w:szCs w:val="22"/>
          <w:lang w:val="en-CA"/>
        </w:rPr>
        <w:t xml:space="preserve"> Visits</w:t>
      </w:r>
      <w:r w:rsidR="00DB2DE3" w:rsidRPr="00646EBC">
        <w:rPr>
          <w:i/>
          <w:szCs w:val="22"/>
          <w:lang w:val="en-CA"/>
        </w:rPr>
        <w:t>)</w:t>
      </w:r>
      <w:r w:rsidR="00AA4B4E" w:rsidRPr="00646EBC">
        <w:rPr>
          <w:i/>
          <w:szCs w:val="22"/>
          <w:lang w:val="en-CA"/>
        </w:rPr>
        <w:t xml:space="preserve"> </w:t>
      </w:r>
      <w:r w:rsidR="0092062C" w:rsidRPr="00646EBC">
        <w:rPr>
          <w:szCs w:val="22"/>
          <w:lang w:val="en-CA"/>
        </w:rPr>
        <w:t>(</w:t>
      </w:r>
      <w:r w:rsidR="006C2C25" w:rsidRPr="00646EBC">
        <w:rPr>
          <w:szCs w:val="22"/>
          <w:lang w:val="en-CA"/>
        </w:rPr>
        <w:t>PRF</w:t>
      </w:r>
      <w:r w:rsidR="00EE02CE" w:rsidRPr="00646EBC">
        <w:rPr>
          <w:szCs w:val="22"/>
          <w:lang w:val="en-CA"/>
        </w:rPr>
        <w:t>-</w:t>
      </w:r>
      <w:proofErr w:type="spellStart"/>
      <w:r w:rsidR="006C2C25" w:rsidRPr="00646EBC">
        <w:rPr>
          <w:szCs w:val="22"/>
          <w:lang w:val="en-CA"/>
        </w:rPr>
        <w:t>i</w:t>
      </w:r>
      <w:proofErr w:type="spellEnd"/>
      <w:r w:rsidR="0092062C" w:rsidRPr="00646EBC">
        <w:rPr>
          <w:szCs w:val="22"/>
          <w:lang w:val="en-CA"/>
        </w:rPr>
        <w:t>)</w:t>
      </w:r>
      <w:r w:rsidR="00E70A4D" w:rsidRPr="00646EBC">
        <w:rPr>
          <w:szCs w:val="22"/>
          <w:lang w:val="en-CA"/>
        </w:rPr>
        <w:t xml:space="preserve"> </w:t>
      </w:r>
      <w:r w:rsidRPr="00646EBC">
        <w:rPr>
          <w:szCs w:val="22"/>
          <w:lang w:val="en-CA"/>
        </w:rPr>
        <w:t>is designed to allow institutions</w:t>
      </w:r>
      <w:r w:rsidR="00E32A68" w:rsidRPr="00646EBC">
        <w:rPr>
          <w:szCs w:val="22"/>
          <w:lang w:val="en-CA"/>
        </w:rPr>
        <w:t xml:space="preserve"> </w:t>
      </w:r>
      <w:r w:rsidR="002156B6" w:rsidRPr="00646EBC">
        <w:rPr>
          <w:szCs w:val="22"/>
          <w:lang w:val="en-CA"/>
        </w:rPr>
        <w:t>preparing for</w:t>
      </w:r>
      <w:r w:rsidR="00E32A68" w:rsidRPr="00646EBC">
        <w:rPr>
          <w:szCs w:val="22"/>
          <w:lang w:val="en-CA"/>
        </w:rPr>
        <w:t xml:space="preserve"> an interim assessment</w:t>
      </w:r>
      <w:r w:rsidR="00A30986">
        <w:rPr>
          <w:szCs w:val="22"/>
          <w:lang w:val="en-CA"/>
        </w:rPr>
        <w:t xml:space="preserve"> visit</w:t>
      </w:r>
      <w:r w:rsidR="00E32A68" w:rsidRPr="00646EBC">
        <w:rPr>
          <w:szCs w:val="22"/>
          <w:lang w:val="en-CA"/>
        </w:rPr>
        <w:t xml:space="preserve"> </w:t>
      </w:r>
      <w:r w:rsidRPr="00646EBC">
        <w:rPr>
          <w:szCs w:val="22"/>
          <w:lang w:val="en-CA"/>
        </w:rPr>
        <w:t xml:space="preserve">to assess their own </w:t>
      </w:r>
      <w:r w:rsidR="00603AC9" w:rsidRPr="00646EBC">
        <w:rPr>
          <w:szCs w:val="22"/>
          <w:lang w:val="en-CA"/>
        </w:rPr>
        <w:t xml:space="preserve">ethical </w:t>
      </w:r>
      <w:r w:rsidRPr="00646EBC">
        <w:rPr>
          <w:szCs w:val="22"/>
          <w:lang w:val="en-CA"/>
        </w:rPr>
        <w:t xml:space="preserve">animal </w:t>
      </w:r>
      <w:r w:rsidR="007C4B40" w:rsidRPr="00646EBC">
        <w:rPr>
          <w:szCs w:val="22"/>
          <w:lang w:val="en-CA"/>
        </w:rPr>
        <w:t>care</w:t>
      </w:r>
      <w:r w:rsidRPr="00646EBC">
        <w:rPr>
          <w:szCs w:val="22"/>
          <w:lang w:val="en-CA"/>
        </w:rPr>
        <w:t xml:space="preserve"> </w:t>
      </w:r>
      <w:r w:rsidR="00151359" w:rsidRPr="00646EBC">
        <w:rPr>
          <w:szCs w:val="22"/>
          <w:lang w:val="en-CA"/>
        </w:rPr>
        <w:t xml:space="preserve">and use </w:t>
      </w:r>
      <w:r w:rsidRPr="00646EBC">
        <w:rPr>
          <w:szCs w:val="22"/>
          <w:lang w:val="en-CA"/>
        </w:rPr>
        <w:t>program</w:t>
      </w:r>
      <w:r w:rsidR="00E32A68" w:rsidRPr="00646EBC">
        <w:rPr>
          <w:szCs w:val="22"/>
          <w:lang w:val="en-CA"/>
        </w:rPr>
        <w:t xml:space="preserve"> with a focus o</w:t>
      </w:r>
      <w:r w:rsidR="00344823" w:rsidRPr="00646EBC">
        <w:rPr>
          <w:szCs w:val="22"/>
          <w:lang w:val="en-CA"/>
        </w:rPr>
        <w:t>n updating the CCAC on ongoing activities and</w:t>
      </w:r>
      <w:r w:rsidR="00E32A68" w:rsidRPr="00646EBC">
        <w:rPr>
          <w:szCs w:val="22"/>
          <w:lang w:val="en-CA"/>
        </w:rPr>
        <w:t xml:space="preserve"> highlighting any </w:t>
      </w:r>
      <w:r w:rsidR="00BC395C" w:rsidRPr="00646EBC">
        <w:rPr>
          <w:szCs w:val="22"/>
          <w:lang w:val="en-CA"/>
        </w:rPr>
        <w:t xml:space="preserve">relevant </w:t>
      </w:r>
      <w:r w:rsidR="00E32A68" w:rsidRPr="00646EBC">
        <w:rPr>
          <w:szCs w:val="22"/>
          <w:lang w:val="en-CA"/>
        </w:rPr>
        <w:t>changes</w:t>
      </w:r>
      <w:r w:rsidR="00BC395C" w:rsidRPr="00646EBC">
        <w:rPr>
          <w:szCs w:val="22"/>
          <w:lang w:val="en-CA"/>
        </w:rPr>
        <w:t xml:space="preserve"> </w:t>
      </w:r>
      <w:r w:rsidR="00E32A68" w:rsidRPr="00646EBC">
        <w:rPr>
          <w:szCs w:val="22"/>
          <w:lang w:val="en-CA"/>
        </w:rPr>
        <w:t xml:space="preserve">that have been made since the last </w:t>
      </w:r>
      <w:r w:rsidR="007C4B40" w:rsidRPr="00646EBC">
        <w:rPr>
          <w:szCs w:val="22"/>
          <w:lang w:val="en-CA"/>
        </w:rPr>
        <w:t xml:space="preserve">regular </w:t>
      </w:r>
      <w:r w:rsidR="004400A8" w:rsidRPr="00646EBC">
        <w:rPr>
          <w:szCs w:val="22"/>
          <w:lang w:val="en-CA"/>
        </w:rPr>
        <w:t>assessment</w:t>
      </w:r>
      <w:r w:rsidR="00060952">
        <w:rPr>
          <w:szCs w:val="22"/>
          <w:lang w:val="en-CA"/>
        </w:rPr>
        <w:t xml:space="preserve"> visit</w:t>
      </w:r>
      <w:r w:rsidR="00E9109F" w:rsidRPr="00646EBC">
        <w:rPr>
          <w:szCs w:val="22"/>
          <w:lang w:val="en-CA"/>
        </w:rPr>
        <w:t>.</w:t>
      </w:r>
      <w:r w:rsidR="009A1A68" w:rsidRPr="00646EBC">
        <w:rPr>
          <w:szCs w:val="22"/>
          <w:lang w:val="en-CA"/>
        </w:rPr>
        <w:t xml:space="preserve"> </w:t>
      </w:r>
      <w:r w:rsidR="007C4B40" w:rsidRPr="00646EBC">
        <w:rPr>
          <w:szCs w:val="22"/>
          <w:lang w:val="en-CA"/>
        </w:rPr>
        <w:t xml:space="preserve">The questions in the </w:t>
      </w:r>
      <w:r w:rsidR="00851851" w:rsidRPr="00646EBC">
        <w:rPr>
          <w:szCs w:val="22"/>
          <w:lang w:val="en-CA"/>
        </w:rPr>
        <w:t>PRF</w:t>
      </w:r>
      <w:r w:rsidR="00EE02CE" w:rsidRPr="00646EBC">
        <w:rPr>
          <w:szCs w:val="22"/>
          <w:lang w:val="en-CA"/>
        </w:rPr>
        <w:t>-</w:t>
      </w:r>
      <w:proofErr w:type="spellStart"/>
      <w:r w:rsidR="00851851" w:rsidRPr="00646EBC">
        <w:rPr>
          <w:szCs w:val="22"/>
          <w:lang w:val="en-CA"/>
        </w:rPr>
        <w:t>i</w:t>
      </w:r>
      <w:proofErr w:type="spellEnd"/>
      <w:r w:rsidR="00851851" w:rsidRPr="00646EBC">
        <w:rPr>
          <w:szCs w:val="22"/>
          <w:lang w:val="en-CA"/>
        </w:rPr>
        <w:t xml:space="preserve"> </w:t>
      </w:r>
      <w:r w:rsidR="007C4B40" w:rsidRPr="00646EBC">
        <w:rPr>
          <w:szCs w:val="22"/>
          <w:lang w:val="en-CA"/>
        </w:rPr>
        <w:t xml:space="preserve">are based on CCAC policies and guidelines and, as such, refer to components that </w:t>
      </w:r>
      <w:r w:rsidR="000A4D8C" w:rsidRPr="00646EBC">
        <w:rPr>
          <w:szCs w:val="22"/>
          <w:lang w:val="en-CA"/>
        </w:rPr>
        <w:t>are</w:t>
      </w:r>
      <w:r w:rsidR="007C4B40" w:rsidRPr="00646EBC">
        <w:rPr>
          <w:szCs w:val="22"/>
          <w:lang w:val="en-CA"/>
        </w:rPr>
        <w:t xml:space="preserve"> </w:t>
      </w:r>
      <w:r w:rsidR="00D94C32" w:rsidRPr="00646EBC">
        <w:rPr>
          <w:szCs w:val="22"/>
          <w:lang w:val="en-CA"/>
        </w:rPr>
        <w:t xml:space="preserve">integral to an </w:t>
      </w:r>
      <w:r w:rsidR="00603AC9" w:rsidRPr="00646EBC">
        <w:rPr>
          <w:szCs w:val="22"/>
          <w:lang w:val="en-CA"/>
        </w:rPr>
        <w:t>ethical animal care and use</w:t>
      </w:r>
      <w:r w:rsidR="007C4B40" w:rsidRPr="00646EBC">
        <w:rPr>
          <w:szCs w:val="22"/>
          <w:lang w:val="en-CA"/>
        </w:rPr>
        <w:t xml:space="preserve"> program.</w:t>
      </w:r>
      <w:r w:rsidR="00344823" w:rsidRPr="00646EBC">
        <w:rPr>
          <w:szCs w:val="22"/>
          <w:lang w:val="en-CA"/>
        </w:rPr>
        <w:t xml:space="preserve"> </w:t>
      </w:r>
      <w:r w:rsidR="005640AD" w:rsidRPr="00646EBC">
        <w:rPr>
          <w:szCs w:val="22"/>
          <w:lang w:val="en-CA"/>
        </w:rPr>
        <w:t>All questions in the</w:t>
      </w:r>
      <w:r w:rsidR="0092062C" w:rsidRPr="00646EBC">
        <w:rPr>
          <w:szCs w:val="22"/>
          <w:lang w:val="en-CA"/>
        </w:rPr>
        <w:t xml:space="preserve"> </w:t>
      </w:r>
      <w:r w:rsidR="006C2C25" w:rsidRPr="00646EBC">
        <w:rPr>
          <w:szCs w:val="22"/>
          <w:lang w:val="en-CA"/>
        </w:rPr>
        <w:t>PRF</w:t>
      </w:r>
      <w:r w:rsidR="00EE02CE" w:rsidRPr="00646EBC">
        <w:rPr>
          <w:szCs w:val="22"/>
          <w:lang w:val="en-CA"/>
        </w:rPr>
        <w:t>-</w:t>
      </w:r>
      <w:proofErr w:type="spellStart"/>
      <w:r w:rsidR="006C2C25" w:rsidRPr="00646EBC">
        <w:rPr>
          <w:szCs w:val="22"/>
          <w:lang w:val="en-CA"/>
        </w:rPr>
        <w:t>i</w:t>
      </w:r>
      <w:proofErr w:type="spellEnd"/>
      <w:r w:rsidR="006C2C25" w:rsidRPr="00646EBC">
        <w:rPr>
          <w:szCs w:val="22"/>
          <w:lang w:val="en-CA"/>
        </w:rPr>
        <w:t xml:space="preserve"> </w:t>
      </w:r>
      <w:r w:rsidR="005640AD" w:rsidRPr="00646EBC">
        <w:rPr>
          <w:szCs w:val="22"/>
          <w:lang w:val="en-CA"/>
        </w:rPr>
        <w:t>should be answered accurately</w:t>
      </w:r>
      <w:r w:rsidR="00522241" w:rsidRPr="00646EBC">
        <w:rPr>
          <w:szCs w:val="22"/>
          <w:lang w:val="en-CA"/>
        </w:rPr>
        <w:t xml:space="preserve"> and completely</w:t>
      </w:r>
      <w:r w:rsidR="00F34032" w:rsidRPr="00646EBC">
        <w:rPr>
          <w:szCs w:val="22"/>
          <w:lang w:val="en-CA"/>
        </w:rPr>
        <w:t>.</w:t>
      </w:r>
      <w:r w:rsidR="0047432D" w:rsidRPr="00646EBC">
        <w:rPr>
          <w:szCs w:val="22"/>
          <w:lang w:val="en-CA"/>
        </w:rPr>
        <w:t xml:space="preserve"> </w:t>
      </w:r>
      <w:r w:rsidR="00330CD0" w:rsidRPr="00646EBC">
        <w:rPr>
          <w:szCs w:val="22"/>
          <w:lang w:val="en-CA"/>
        </w:rPr>
        <w:t xml:space="preserve">The information contained in a completed </w:t>
      </w:r>
      <w:r w:rsidR="006C2C25" w:rsidRPr="00646EBC">
        <w:rPr>
          <w:szCs w:val="22"/>
          <w:lang w:val="en-CA"/>
        </w:rPr>
        <w:t>PRF</w:t>
      </w:r>
      <w:r w:rsidR="00EE02CE" w:rsidRPr="00646EBC">
        <w:rPr>
          <w:szCs w:val="22"/>
          <w:lang w:val="en-CA"/>
        </w:rPr>
        <w:t>-</w:t>
      </w:r>
      <w:proofErr w:type="spellStart"/>
      <w:r w:rsidR="006C2C25" w:rsidRPr="00646EBC">
        <w:rPr>
          <w:szCs w:val="22"/>
          <w:lang w:val="en-CA"/>
        </w:rPr>
        <w:t>i</w:t>
      </w:r>
      <w:proofErr w:type="spellEnd"/>
      <w:r w:rsidR="006C2C25" w:rsidRPr="00646EBC">
        <w:rPr>
          <w:szCs w:val="22"/>
          <w:lang w:val="en-CA"/>
        </w:rPr>
        <w:t xml:space="preserve"> </w:t>
      </w:r>
      <w:r w:rsidR="005640AD" w:rsidRPr="00646EBC">
        <w:rPr>
          <w:szCs w:val="22"/>
          <w:lang w:val="en-CA"/>
        </w:rPr>
        <w:t xml:space="preserve">is reviewed by </w:t>
      </w:r>
      <w:r w:rsidR="00E32A68" w:rsidRPr="00646EBC">
        <w:rPr>
          <w:szCs w:val="22"/>
          <w:lang w:val="en-CA"/>
        </w:rPr>
        <w:t>the</w:t>
      </w:r>
      <w:r w:rsidR="005640AD" w:rsidRPr="00646EBC">
        <w:rPr>
          <w:szCs w:val="22"/>
          <w:lang w:val="en-CA"/>
        </w:rPr>
        <w:t xml:space="preserve"> CCAC prior to </w:t>
      </w:r>
      <w:r w:rsidR="000A4D8C" w:rsidRPr="00646EBC">
        <w:rPr>
          <w:szCs w:val="22"/>
          <w:lang w:val="en-CA"/>
        </w:rPr>
        <w:t>the</w:t>
      </w:r>
      <w:r w:rsidR="00DC1857" w:rsidRPr="00646EBC">
        <w:rPr>
          <w:szCs w:val="22"/>
          <w:lang w:val="en-CA"/>
        </w:rPr>
        <w:t xml:space="preserve"> </w:t>
      </w:r>
      <w:r w:rsidR="00D94C32" w:rsidRPr="00646EBC">
        <w:rPr>
          <w:szCs w:val="22"/>
          <w:lang w:val="en-CA"/>
        </w:rPr>
        <w:t xml:space="preserve">interim </w:t>
      </w:r>
      <w:r w:rsidR="00DC1857" w:rsidRPr="00646EBC">
        <w:rPr>
          <w:szCs w:val="22"/>
          <w:lang w:val="en-CA"/>
        </w:rPr>
        <w:t>assessment</w:t>
      </w:r>
      <w:r w:rsidR="00060952">
        <w:rPr>
          <w:szCs w:val="22"/>
          <w:lang w:val="en-CA"/>
        </w:rPr>
        <w:t xml:space="preserve"> visit</w:t>
      </w:r>
      <w:r w:rsidR="00DC1857" w:rsidRPr="00646EBC">
        <w:rPr>
          <w:szCs w:val="22"/>
          <w:lang w:val="en-CA"/>
        </w:rPr>
        <w:t xml:space="preserve"> </w:t>
      </w:r>
      <w:r w:rsidR="005640AD" w:rsidRPr="00646EBC">
        <w:rPr>
          <w:szCs w:val="22"/>
          <w:lang w:val="en-CA"/>
        </w:rPr>
        <w:t>and is also used to produce the subsequent assessment report</w:t>
      </w:r>
      <w:r w:rsidR="00E9109F" w:rsidRPr="00646EBC">
        <w:rPr>
          <w:szCs w:val="22"/>
          <w:lang w:val="en-CA"/>
        </w:rPr>
        <w:t xml:space="preserve">. </w:t>
      </w:r>
      <w:r w:rsidR="005640AD" w:rsidRPr="00646EBC">
        <w:rPr>
          <w:szCs w:val="22"/>
          <w:lang w:val="en-CA"/>
        </w:rPr>
        <w:t xml:space="preserve">All information will be treated confidentially, in accordance with the </w:t>
      </w:r>
      <w:hyperlink r:id="rId9" w:history="1">
        <w:r w:rsidR="005E595E" w:rsidRPr="00646EBC">
          <w:rPr>
            <w:rStyle w:val="Hyperlink"/>
            <w:i/>
            <w:szCs w:val="22"/>
            <w:lang w:val="en-CA"/>
          </w:rPr>
          <w:t>CCAC policy: Confidentiality of assessment information</w:t>
        </w:r>
      </w:hyperlink>
      <w:r w:rsidR="005640AD" w:rsidRPr="00646EBC">
        <w:rPr>
          <w:i/>
          <w:szCs w:val="22"/>
          <w:lang w:val="en-CA"/>
        </w:rPr>
        <w:t>.</w:t>
      </w:r>
    </w:p>
    <w:p w14:paraId="3ACF3E22" w14:textId="77777777" w:rsidR="007C4B40" w:rsidRPr="00646EBC" w:rsidRDefault="006F2732" w:rsidP="0005799A">
      <w:pPr>
        <w:pStyle w:val="Heading3"/>
        <w:rPr>
          <w:lang w:val="en-CA"/>
        </w:rPr>
      </w:pPr>
      <w:r w:rsidRPr="00646EBC">
        <w:rPr>
          <w:lang w:val="en-CA"/>
        </w:rPr>
        <w:t>C</w:t>
      </w:r>
      <w:r w:rsidR="00875A1F" w:rsidRPr="00646EBC">
        <w:rPr>
          <w:lang w:val="en-CA"/>
        </w:rPr>
        <w:t>ompleting</w:t>
      </w:r>
      <w:r w:rsidR="007C4B40" w:rsidRPr="00646EBC">
        <w:rPr>
          <w:lang w:val="en-CA"/>
        </w:rPr>
        <w:t xml:space="preserve"> </w:t>
      </w:r>
      <w:r w:rsidR="004400A8" w:rsidRPr="00646EBC">
        <w:rPr>
          <w:lang w:val="en-CA"/>
        </w:rPr>
        <w:t xml:space="preserve">the </w:t>
      </w:r>
      <w:r w:rsidR="00EE09B6" w:rsidRPr="00646EBC">
        <w:rPr>
          <w:lang w:val="en-CA"/>
        </w:rPr>
        <w:t>PRF-</w:t>
      </w:r>
      <w:proofErr w:type="spellStart"/>
      <w:r w:rsidR="0005799A" w:rsidRPr="00646EBC">
        <w:rPr>
          <w:caps w:val="0"/>
          <w:lang w:val="en-CA"/>
        </w:rPr>
        <w:t>i</w:t>
      </w:r>
      <w:proofErr w:type="spellEnd"/>
    </w:p>
    <w:p w14:paraId="3B8F817B" w14:textId="566F0BBF" w:rsidR="00EE02CE" w:rsidRPr="00646EBC" w:rsidRDefault="002F77BC" w:rsidP="00DB2DE3">
      <w:pPr>
        <w:pStyle w:val="NormalBulleted"/>
        <w:numPr>
          <w:ilvl w:val="0"/>
          <w:numId w:val="6"/>
        </w:numPr>
        <w:ind w:left="360"/>
        <w:rPr>
          <w:lang w:val="en-CA"/>
        </w:rPr>
      </w:pPr>
      <w:r w:rsidRPr="00646EBC">
        <w:rPr>
          <w:lang w:val="en-CA"/>
        </w:rPr>
        <w:t xml:space="preserve">The </w:t>
      </w:r>
      <w:r w:rsidR="006C2C25" w:rsidRPr="00646EBC">
        <w:rPr>
          <w:lang w:val="en-CA"/>
        </w:rPr>
        <w:t>PRF</w:t>
      </w:r>
      <w:r w:rsidR="00EE02CE" w:rsidRPr="00646EBC">
        <w:rPr>
          <w:lang w:val="en-CA"/>
        </w:rPr>
        <w:t>-</w:t>
      </w:r>
      <w:proofErr w:type="spellStart"/>
      <w:r w:rsidR="006C2C25" w:rsidRPr="00646EBC">
        <w:rPr>
          <w:lang w:val="en-CA"/>
        </w:rPr>
        <w:t>i</w:t>
      </w:r>
      <w:proofErr w:type="spellEnd"/>
      <w:r w:rsidR="006C2C25" w:rsidRPr="00646EBC">
        <w:rPr>
          <w:lang w:val="en-CA"/>
        </w:rPr>
        <w:t xml:space="preserve"> </w:t>
      </w:r>
      <w:r w:rsidRPr="00646EBC">
        <w:rPr>
          <w:lang w:val="en-CA"/>
        </w:rPr>
        <w:t>is best viewed and used in M</w:t>
      </w:r>
      <w:r w:rsidR="00CA535D" w:rsidRPr="00646EBC">
        <w:rPr>
          <w:lang w:val="en-CA"/>
        </w:rPr>
        <w:t xml:space="preserve">icrosoft </w:t>
      </w:r>
      <w:r w:rsidRPr="00646EBC">
        <w:rPr>
          <w:lang w:val="en-CA"/>
        </w:rPr>
        <w:t>Word.</w:t>
      </w:r>
      <w:r w:rsidR="007C4B40" w:rsidRPr="00646EBC">
        <w:rPr>
          <w:lang w:val="en-CA"/>
        </w:rPr>
        <w:t xml:space="preserve"> </w:t>
      </w:r>
      <w:r w:rsidRPr="00646EBC">
        <w:rPr>
          <w:lang w:val="en-CA"/>
        </w:rPr>
        <w:t>Information can only be entered in selected fields</w:t>
      </w:r>
      <w:r w:rsidR="007F2254" w:rsidRPr="00646EBC">
        <w:rPr>
          <w:lang w:val="en-CA"/>
        </w:rPr>
        <w:t>,</w:t>
      </w:r>
      <w:r w:rsidR="00EE02CE" w:rsidRPr="00646EBC">
        <w:rPr>
          <w:lang w:val="en-CA"/>
        </w:rPr>
        <w:t xml:space="preserve"> </w:t>
      </w:r>
      <w:r w:rsidR="009A1A68" w:rsidRPr="00646EBC">
        <w:rPr>
          <w:lang w:val="en-CA"/>
        </w:rPr>
        <w:t>as</w:t>
      </w:r>
      <w:r w:rsidR="00EE02CE" w:rsidRPr="00646EBC">
        <w:rPr>
          <w:lang w:val="en-CA"/>
        </w:rPr>
        <w:t xml:space="preserve"> unformatted text. </w:t>
      </w:r>
      <w:r w:rsidRPr="00646EBC">
        <w:rPr>
          <w:lang w:val="en-CA"/>
        </w:rPr>
        <w:t>Input fields are shaded in grey for easy identification. The design of the form itself cannot be modified in any way.</w:t>
      </w:r>
      <w:r w:rsidR="006C2C25" w:rsidRPr="00646EBC">
        <w:rPr>
          <w:lang w:val="en-CA"/>
        </w:rPr>
        <w:t xml:space="preserve"> </w:t>
      </w:r>
      <w:r w:rsidRPr="00646EBC">
        <w:rPr>
          <w:lang w:val="en-CA"/>
        </w:rPr>
        <w:t>You can move from field to field by pressing TAB, SHIFT</w:t>
      </w:r>
      <w:r w:rsidR="00EF1803">
        <w:rPr>
          <w:lang w:val="en-CA"/>
        </w:rPr>
        <w:t>+</w:t>
      </w:r>
      <w:r w:rsidRPr="00646EBC">
        <w:rPr>
          <w:lang w:val="en-CA"/>
        </w:rPr>
        <w:t>TAB</w:t>
      </w:r>
      <w:r w:rsidR="005E595E" w:rsidRPr="00646EBC">
        <w:rPr>
          <w:lang w:val="en-CA"/>
        </w:rPr>
        <w:t>,</w:t>
      </w:r>
      <w:r w:rsidRPr="00646EBC">
        <w:rPr>
          <w:lang w:val="en-CA"/>
        </w:rPr>
        <w:t xml:space="preserve"> or </w:t>
      </w:r>
      <w:r w:rsidR="00512F56" w:rsidRPr="00646EBC">
        <w:rPr>
          <w:lang w:val="en-CA"/>
        </w:rPr>
        <w:t xml:space="preserve">by </w:t>
      </w:r>
      <w:r w:rsidRPr="00646EBC">
        <w:rPr>
          <w:lang w:val="en-CA"/>
        </w:rPr>
        <w:t>using the arrow keys on your keyboard. You can also click on the fields with your mouse.</w:t>
      </w:r>
      <w:r w:rsidR="007D7E91" w:rsidRPr="00646EBC">
        <w:rPr>
          <w:lang w:val="en-CA"/>
        </w:rPr>
        <w:t xml:space="preserve"> </w:t>
      </w:r>
      <w:r w:rsidRPr="00646EBC">
        <w:rPr>
          <w:lang w:val="en-CA"/>
        </w:rPr>
        <w:t xml:space="preserve">Once a field has been selected, you can enter your information; the </w:t>
      </w:r>
      <w:r w:rsidR="00512F56" w:rsidRPr="00646EBC">
        <w:rPr>
          <w:lang w:val="en-CA"/>
        </w:rPr>
        <w:t>space provided for your answer</w:t>
      </w:r>
      <w:r w:rsidRPr="00646EBC">
        <w:rPr>
          <w:lang w:val="en-CA"/>
        </w:rPr>
        <w:t xml:space="preserve"> will expand accordingly. </w:t>
      </w:r>
      <w:r w:rsidR="00875A1F" w:rsidRPr="00646EBC">
        <w:rPr>
          <w:lang w:val="en-CA"/>
        </w:rPr>
        <w:t>You must enter data or select a value for each of these fields</w:t>
      </w:r>
      <w:r w:rsidR="008B2E8E" w:rsidRPr="00646EBC">
        <w:rPr>
          <w:lang w:val="en-CA"/>
        </w:rPr>
        <w:t>.</w:t>
      </w:r>
      <w:r w:rsidR="00875A1F" w:rsidRPr="00646EBC">
        <w:rPr>
          <w:lang w:val="en-CA"/>
        </w:rPr>
        <w:t xml:space="preserve"> </w:t>
      </w:r>
      <w:r w:rsidR="00512F56" w:rsidRPr="00646EBC">
        <w:rPr>
          <w:lang w:val="en-CA"/>
        </w:rPr>
        <w:t>B</w:t>
      </w:r>
      <w:r w:rsidRPr="00646EBC">
        <w:rPr>
          <w:lang w:val="en-CA"/>
        </w:rPr>
        <w:t>oxes can be</w:t>
      </w:r>
      <w:r w:rsidR="00512F56" w:rsidRPr="00646EBC">
        <w:rPr>
          <w:lang w:val="en-CA"/>
        </w:rPr>
        <w:t xml:space="preserve"> checked</w:t>
      </w:r>
      <w:r w:rsidRPr="00646EBC">
        <w:rPr>
          <w:lang w:val="en-CA"/>
        </w:rPr>
        <w:t xml:space="preserve"> by either clicking on them with the mouse or typing </w:t>
      </w:r>
      <w:r w:rsidR="008F3411" w:rsidRPr="00646EBC">
        <w:rPr>
          <w:lang w:val="en-CA"/>
        </w:rPr>
        <w:t>“</w:t>
      </w:r>
      <w:r w:rsidRPr="00646EBC">
        <w:rPr>
          <w:lang w:val="en-CA"/>
        </w:rPr>
        <w:t>x</w:t>
      </w:r>
      <w:r w:rsidR="008F3411" w:rsidRPr="00646EBC">
        <w:rPr>
          <w:lang w:val="en-CA"/>
        </w:rPr>
        <w:t>”</w:t>
      </w:r>
      <w:r w:rsidRPr="00646EBC">
        <w:rPr>
          <w:lang w:val="en-CA"/>
        </w:rPr>
        <w:t>. To uncheck a box, just click on it again.</w:t>
      </w:r>
    </w:p>
    <w:p w14:paraId="0B673171" w14:textId="77777777" w:rsidR="00695ABB" w:rsidRPr="00646EBC" w:rsidRDefault="002F77BC" w:rsidP="00DB2DE3">
      <w:pPr>
        <w:pStyle w:val="NormalBulleted"/>
        <w:rPr>
          <w:lang w:val="en-CA"/>
        </w:rPr>
      </w:pPr>
      <w:r w:rsidRPr="00646EBC">
        <w:rPr>
          <w:lang w:val="en-CA"/>
        </w:rPr>
        <w:t xml:space="preserve">Each section of the </w:t>
      </w:r>
      <w:r w:rsidR="006C2C25" w:rsidRPr="00646EBC">
        <w:rPr>
          <w:lang w:val="en-CA"/>
        </w:rPr>
        <w:t>PRF</w:t>
      </w:r>
      <w:r w:rsidR="00EE02CE" w:rsidRPr="00646EBC">
        <w:rPr>
          <w:lang w:val="en-CA"/>
        </w:rPr>
        <w:t>-</w:t>
      </w:r>
      <w:proofErr w:type="spellStart"/>
      <w:r w:rsidR="006C2C25" w:rsidRPr="00646EBC">
        <w:rPr>
          <w:lang w:val="en-CA"/>
        </w:rPr>
        <w:t>i</w:t>
      </w:r>
      <w:proofErr w:type="spellEnd"/>
      <w:r w:rsidR="006C2C25" w:rsidRPr="00646EBC">
        <w:rPr>
          <w:lang w:val="en-CA"/>
        </w:rPr>
        <w:t xml:space="preserve"> </w:t>
      </w:r>
      <w:r w:rsidR="008F3411" w:rsidRPr="00646EBC">
        <w:rPr>
          <w:lang w:val="en-CA"/>
        </w:rPr>
        <w:t>is a</w:t>
      </w:r>
      <w:r w:rsidR="00050CBD" w:rsidRPr="00646EBC">
        <w:rPr>
          <w:lang w:val="en-CA"/>
        </w:rPr>
        <w:t xml:space="preserve"> </w:t>
      </w:r>
      <w:r w:rsidRPr="00646EBC">
        <w:rPr>
          <w:lang w:val="en-CA"/>
        </w:rPr>
        <w:t xml:space="preserve">separate document. Depending on the </w:t>
      </w:r>
      <w:r w:rsidR="009A1A68" w:rsidRPr="00646EBC">
        <w:rPr>
          <w:lang w:val="en-CA"/>
        </w:rPr>
        <w:t xml:space="preserve">structure </w:t>
      </w:r>
      <w:r w:rsidRPr="00646EBC">
        <w:rPr>
          <w:lang w:val="en-CA"/>
        </w:rPr>
        <w:t>of your</w:t>
      </w:r>
      <w:r w:rsidR="00603AC9" w:rsidRPr="00646EBC">
        <w:rPr>
          <w:lang w:val="en-CA"/>
        </w:rPr>
        <w:t xml:space="preserve"> ethical</w:t>
      </w:r>
      <w:r w:rsidRPr="00646EBC">
        <w:rPr>
          <w:lang w:val="en-CA"/>
        </w:rPr>
        <w:t xml:space="preserve"> </w:t>
      </w:r>
      <w:r w:rsidR="00892075" w:rsidRPr="00646EBC">
        <w:rPr>
          <w:lang w:val="en-CA"/>
        </w:rPr>
        <w:t xml:space="preserve">animal </w:t>
      </w:r>
      <w:r w:rsidR="007C4B40" w:rsidRPr="00646EBC">
        <w:rPr>
          <w:lang w:val="en-CA"/>
        </w:rPr>
        <w:t>care</w:t>
      </w:r>
      <w:r w:rsidR="00892075" w:rsidRPr="00646EBC">
        <w:rPr>
          <w:lang w:val="en-CA"/>
        </w:rPr>
        <w:t xml:space="preserve"> </w:t>
      </w:r>
      <w:r w:rsidR="00151359" w:rsidRPr="00646EBC">
        <w:rPr>
          <w:lang w:val="en-CA"/>
        </w:rPr>
        <w:t xml:space="preserve">and use </w:t>
      </w:r>
      <w:r w:rsidR="00892075" w:rsidRPr="00646EBC">
        <w:rPr>
          <w:lang w:val="en-CA"/>
        </w:rPr>
        <w:t>program</w:t>
      </w:r>
      <w:r w:rsidRPr="00646EBC">
        <w:rPr>
          <w:lang w:val="en-CA"/>
        </w:rPr>
        <w:t xml:space="preserve">, some sections </w:t>
      </w:r>
      <w:r w:rsidR="009A1A68" w:rsidRPr="00646EBC">
        <w:rPr>
          <w:lang w:val="en-CA"/>
        </w:rPr>
        <w:t xml:space="preserve">may </w:t>
      </w:r>
      <w:r w:rsidRPr="00646EBC">
        <w:rPr>
          <w:lang w:val="en-CA"/>
        </w:rPr>
        <w:t>have to be completed more tha</w:t>
      </w:r>
      <w:r w:rsidR="005E0C89" w:rsidRPr="00646EBC">
        <w:rPr>
          <w:lang w:val="en-CA"/>
        </w:rPr>
        <w:t xml:space="preserve">n once. </w:t>
      </w:r>
      <w:r w:rsidR="00EE02CE" w:rsidRPr="00646EBC">
        <w:rPr>
          <w:lang w:val="en-CA"/>
        </w:rPr>
        <w:t>In this case</w:t>
      </w:r>
      <w:r w:rsidR="009A1A68" w:rsidRPr="00646EBC">
        <w:rPr>
          <w:lang w:val="en-CA"/>
        </w:rPr>
        <w:t>,</w:t>
      </w:r>
      <w:r w:rsidR="00EE02CE" w:rsidRPr="00646EBC">
        <w:rPr>
          <w:lang w:val="en-CA"/>
        </w:rPr>
        <w:t xml:space="preserve"> please </w:t>
      </w:r>
      <w:r w:rsidR="009A1A68" w:rsidRPr="00646EBC">
        <w:rPr>
          <w:lang w:val="en-CA"/>
        </w:rPr>
        <w:t>fill out</w:t>
      </w:r>
      <w:r w:rsidR="00EE02CE" w:rsidRPr="00646EBC">
        <w:rPr>
          <w:lang w:val="en-CA"/>
        </w:rPr>
        <w:t xml:space="preserve"> a new </w:t>
      </w:r>
      <w:r w:rsidR="009A1A68" w:rsidRPr="00646EBC">
        <w:rPr>
          <w:lang w:val="en-CA"/>
        </w:rPr>
        <w:t>section</w:t>
      </w:r>
      <w:r w:rsidR="00EE02CE" w:rsidRPr="00646EBC">
        <w:rPr>
          <w:lang w:val="en-CA"/>
        </w:rPr>
        <w:t xml:space="preserve"> and save it under a different name. </w:t>
      </w:r>
      <w:r w:rsidR="005E0C89" w:rsidRPr="00646EBC">
        <w:rPr>
          <w:lang w:val="en-CA"/>
        </w:rPr>
        <w:t>For example</w:t>
      </w:r>
      <w:r w:rsidR="00EE02CE" w:rsidRPr="00646EBC">
        <w:rPr>
          <w:lang w:val="en-CA"/>
        </w:rPr>
        <w:t>:</w:t>
      </w:r>
      <w:r w:rsidR="009A1A68" w:rsidRPr="00646EBC">
        <w:rPr>
          <w:lang w:val="en-CA"/>
        </w:rPr>
        <w:t xml:space="preserve"> </w:t>
      </w:r>
      <w:r w:rsidR="005E0C89" w:rsidRPr="00646EBC">
        <w:rPr>
          <w:lang w:val="en-CA"/>
        </w:rPr>
        <w:t>Section</w:t>
      </w:r>
      <w:r w:rsidR="008F3411" w:rsidRPr="00646EBC">
        <w:rPr>
          <w:lang w:val="en-CA"/>
        </w:rPr>
        <w:t> </w:t>
      </w:r>
      <w:r w:rsidR="005E0C89" w:rsidRPr="00646EBC">
        <w:rPr>
          <w:lang w:val="en-CA"/>
        </w:rPr>
        <w:t>2</w:t>
      </w:r>
      <w:r w:rsidRPr="00646EBC">
        <w:rPr>
          <w:lang w:val="en-CA"/>
        </w:rPr>
        <w:t xml:space="preserve"> needs to be completed for every animal care committee and subcommittee</w:t>
      </w:r>
      <w:r w:rsidR="00EE02CE" w:rsidRPr="00646EBC">
        <w:rPr>
          <w:lang w:val="en-CA"/>
        </w:rPr>
        <w:t xml:space="preserve"> that undertakes protocol review; therefore</w:t>
      </w:r>
      <w:r w:rsidR="00DB2DE3" w:rsidRPr="00646EBC">
        <w:rPr>
          <w:lang w:val="en-CA"/>
        </w:rPr>
        <w:t>,</w:t>
      </w:r>
      <w:r w:rsidR="00EE02CE" w:rsidRPr="00646EBC">
        <w:rPr>
          <w:lang w:val="en-CA"/>
        </w:rPr>
        <w:t xml:space="preserve"> </w:t>
      </w:r>
      <w:r w:rsidR="000A4D8C" w:rsidRPr="00646EBC">
        <w:rPr>
          <w:lang w:val="en-CA"/>
        </w:rPr>
        <w:t>for each committee</w:t>
      </w:r>
      <w:r w:rsidR="00151359" w:rsidRPr="00646EBC">
        <w:rPr>
          <w:lang w:val="en-CA"/>
        </w:rPr>
        <w:t>,</w:t>
      </w:r>
      <w:r w:rsidR="000A4D8C" w:rsidRPr="00646EBC">
        <w:rPr>
          <w:lang w:val="en-CA"/>
        </w:rPr>
        <w:t xml:space="preserve"> rename the document</w:t>
      </w:r>
      <w:r w:rsidR="00EE02CE" w:rsidRPr="00646EBC">
        <w:rPr>
          <w:lang w:val="en-CA"/>
        </w:rPr>
        <w:t xml:space="preserve"> “Section 2 – Name of committee”.</w:t>
      </w:r>
      <w:r w:rsidR="009A1A68" w:rsidRPr="00646EBC">
        <w:rPr>
          <w:lang w:val="en-CA"/>
        </w:rPr>
        <w:t xml:space="preserve"> </w:t>
      </w:r>
      <w:r w:rsidR="00452408" w:rsidRPr="00646EBC">
        <w:rPr>
          <w:lang w:val="en-CA"/>
        </w:rPr>
        <w:t xml:space="preserve">Also, </w:t>
      </w:r>
      <w:r w:rsidR="001717B0" w:rsidRPr="00646EBC">
        <w:rPr>
          <w:lang w:val="en-CA"/>
        </w:rPr>
        <w:t>Section 6</w:t>
      </w:r>
      <w:r w:rsidR="00EE02CE" w:rsidRPr="00646EBC">
        <w:rPr>
          <w:lang w:val="en-CA"/>
        </w:rPr>
        <w:t xml:space="preserve"> needs to be completed</w:t>
      </w:r>
      <w:r w:rsidR="001717B0" w:rsidRPr="00646EBC">
        <w:rPr>
          <w:lang w:val="en-CA"/>
        </w:rPr>
        <w:t xml:space="preserve"> for each animal facility and extra-</w:t>
      </w:r>
      <w:proofErr w:type="spellStart"/>
      <w:r w:rsidR="001717B0" w:rsidRPr="00646EBC">
        <w:rPr>
          <w:lang w:val="en-CA"/>
        </w:rPr>
        <w:t>vivarial</w:t>
      </w:r>
      <w:proofErr w:type="spellEnd"/>
      <w:r w:rsidR="001717B0" w:rsidRPr="00646EBC">
        <w:rPr>
          <w:lang w:val="en-CA"/>
        </w:rPr>
        <w:t xml:space="preserve"> space where animals are held for &gt;12 hours</w:t>
      </w:r>
      <w:r w:rsidR="00EE02CE" w:rsidRPr="00646EBC">
        <w:rPr>
          <w:lang w:val="en-CA"/>
        </w:rPr>
        <w:t>; therefore</w:t>
      </w:r>
      <w:r w:rsidR="00DB2DE3" w:rsidRPr="00646EBC">
        <w:rPr>
          <w:lang w:val="en-CA"/>
        </w:rPr>
        <w:t>,</w:t>
      </w:r>
      <w:r w:rsidR="00EE02CE" w:rsidRPr="00646EBC">
        <w:rPr>
          <w:lang w:val="en-CA"/>
        </w:rPr>
        <w:t xml:space="preserve"> </w:t>
      </w:r>
      <w:r w:rsidR="000A4D8C" w:rsidRPr="00646EBC">
        <w:rPr>
          <w:lang w:val="en-CA"/>
        </w:rPr>
        <w:t>for each facility (or applicable extra-</w:t>
      </w:r>
      <w:proofErr w:type="spellStart"/>
      <w:r w:rsidR="000A4D8C" w:rsidRPr="00646EBC">
        <w:rPr>
          <w:lang w:val="en-CA"/>
        </w:rPr>
        <w:t>vivarial</w:t>
      </w:r>
      <w:proofErr w:type="spellEnd"/>
      <w:r w:rsidR="000A4D8C" w:rsidRPr="00646EBC">
        <w:rPr>
          <w:lang w:val="en-CA"/>
        </w:rPr>
        <w:t xml:space="preserve"> space) re</w:t>
      </w:r>
      <w:r w:rsidR="00EE02CE" w:rsidRPr="00646EBC">
        <w:rPr>
          <w:lang w:val="en-CA"/>
        </w:rPr>
        <w:t>name the document “Section 6 – Name of facility”.</w:t>
      </w:r>
    </w:p>
    <w:p w14:paraId="10E062CB" w14:textId="77777777" w:rsidR="00332CC3" w:rsidRPr="00646EBC" w:rsidRDefault="00332CC3" w:rsidP="00DB2DE3">
      <w:pPr>
        <w:pStyle w:val="NormalBulleted"/>
        <w:rPr>
          <w:lang w:val="en-CA"/>
        </w:rPr>
      </w:pPr>
      <w:r w:rsidRPr="00646EBC">
        <w:rPr>
          <w:lang w:val="en-CA"/>
        </w:rPr>
        <w:t xml:space="preserve">At the end of each section there is a list of appendices. Documents as well as any graphics or pictures can be included. You may also use the “Comments or additional information” sections to comment on topics not covered </w:t>
      </w:r>
      <w:r w:rsidR="00452408" w:rsidRPr="00646EBC">
        <w:rPr>
          <w:lang w:val="en-CA"/>
        </w:rPr>
        <w:t xml:space="preserve">in the </w:t>
      </w:r>
      <w:r w:rsidRPr="00646EBC">
        <w:rPr>
          <w:lang w:val="en-CA"/>
        </w:rPr>
        <w:t xml:space="preserve">questions. </w:t>
      </w:r>
    </w:p>
    <w:p w14:paraId="0B3AB5B4" w14:textId="3E7241D3" w:rsidR="00CD3077" w:rsidRPr="00646EBC" w:rsidRDefault="000A4D8C" w:rsidP="00DB2DE3">
      <w:pPr>
        <w:rPr>
          <w:lang w:val="en-CA"/>
        </w:rPr>
      </w:pPr>
      <w:r w:rsidRPr="00646EBC">
        <w:rPr>
          <w:b/>
          <w:lang w:val="en-CA"/>
        </w:rPr>
        <w:t xml:space="preserve">Note: </w:t>
      </w:r>
      <w:r w:rsidR="00CD3077" w:rsidRPr="00646EBC">
        <w:rPr>
          <w:lang w:val="en-CA"/>
        </w:rPr>
        <w:t xml:space="preserve">In the event that </w:t>
      </w:r>
      <w:r w:rsidR="00CD3077" w:rsidRPr="00646EBC">
        <w:rPr>
          <w:b/>
          <w:lang w:val="en-CA"/>
        </w:rPr>
        <w:t xml:space="preserve">new </w:t>
      </w:r>
      <w:r w:rsidR="007F1E8C" w:rsidRPr="00646EBC">
        <w:rPr>
          <w:b/>
          <w:lang w:val="en-CA"/>
        </w:rPr>
        <w:t>animal facilities</w:t>
      </w:r>
      <w:r w:rsidR="00CD3077" w:rsidRPr="00646EBC">
        <w:rPr>
          <w:lang w:val="en-CA"/>
        </w:rPr>
        <w:t xml:space="preserve"> have been constructed</w:t>
      </w:r>
      <w:r w:rsidR="00452408" w:rsidRPr="00646EBC">
        <w:rPr>
          <w:lang w:val="en-CA"/>
        </w:rPr>
        <w:t xml:space="preserve"> </w:t>
      </w:r>
      <w:r w:rsidR="00CD3077" w:rsidRPr="00646EBC">
        <w:rPr>
          <w:lang w:val="en-CA"/>
        </w:rPr>
        <w:t xml:space="preserve">or that </w:t>
      </w:r>
      <w:r w:rsidR="00CD3077" w:rsidRPr="00646EBC">
        <w:rPr>
          <w:b/>
          <w:lang w:val="en-CA"/>
        </w:rPr>
        <w:t>major facility renovations</w:t>
      </w:r>
      <w:r w:rsidR="00CD3077" w:rsidRPr="00646EBC">
        <w:rPr>
          <w:lang w:val="en-CA"/>
        </w:rPr>
        <w:t xml:space="preserve"> have taken place</w:t>
      </w:r>
      <w:r w:rsidR="00B05EBE" w:rsidRPr="00646EBC">
        <w:rPr>
          <w:lang w:val="en-CA"/>
        </w:rPr>
        <w:t xml:space="preserve"> </w:t>
      </w:r>
      <w:r w:rsidR="004400A8" w:rsidRPr="00646EBC">
        <w:rPr>
          <w:lang w:val="en-CA"/>
        </w:rPr>
        <w:t>since the last assessmen</w:t>
      </w:r>
      <w:r w:rsidRPr="00646EBC">
        <w:rPr>
          <w:lang w:val="en-CA"/>
        </w:rPr>
        <w:t>t</w:t>
      </w:r>
      <w:r w:rsidR="00060952">
        <w:rPr>
          <w:lang w:val="en-CA"/>
        </w:rPr>
        <w:t xml:space="preserve"> visit</w:t>
      </w:r>
      <w:r w:rsidR="00CD3077" w:rsidRPr="00646EBC">
        <w:rPr>
          <w:lang w:val="en-CA"/>
        </w:rPr>
        <w:t>, the corresponding Section</w:t>
      </w:r>
      <w:r w:rsidR="008F3411" w:rsidRPr="00646EBC">
        <w:rPr>
          <w:lang w:val="en-CA"/>
        </w:rPr>
        <w:t> </w:t>
      </w:r>
      <w:r w:rsidR="00CD3077" w:rsidRPr="00646EBC">
        <w:rPr>
          <w:lang w:val="en-CA"/>
        </w:rPr>
        <w:t xml:space="preserve">6 of the </w:t>
      </w:r>
      <w:r w:rsidR="00B05EBE" w:rsidRPr="00646EBC">
        <w:rPr>
          <w:lang w:val="en-CA"/>
        </w:rPr>
        <w:t xml:space="preserve">CCAC </w:t>
      </w:r>
      <w:r w:rsidR="00B05EBE" w:rsidRPr="00646EBC">
        <w:rPr>
          <w:i/>
          <w:szCs w:val="22"/>
          <w:lang w:val="en-CA"/>
        </w:rPr>
        <w:t>Ethic</w:t>
      </w:r>
      <w:r w:rsidR="00603AC9" w:rsidRPr="00646EBC">
        <w:rPr>
          <w:i/>
          <w:szCs w:val="22"/>
          <w:lang w:val="en-CA"/>
        </w:rPr>
        <w:t xml:space="preserve">al Animal </w:t>
      </w:r>
      <w:r w:rsidR="00B05EBE" w:rsidRPr="00646EBC">
        <w:rPr>
          <w:i/>
          <w:szCs w:val="22"/>
          <w:lang w:val="en-CA"/>
        </w:rPr>
        <w:t xml:space="preserve">Care </w:t>
      </w:r>
      <w:r w:rsidR="00603AC9" w:rsidRPr="00646EBC">
        <w:rPr>
          <w:i/>
          <w:szCs w:val="22"/>
          <w:lang w:val="en-CA"/>
        </w:rPr>
        <w:t xml:space="preserve">and Use </w:t>
      </w:r>
      <w:r w:rsidR="00B05EBE" w:rsidRPr="00646EBC">
        <w:rPr>
          <w:i/>
          <w:szCs w:val="22"/>
          <w:lang w:val="en-CA"/>
        </w:rPr>
        <w:t xml:space="preserve">Program Review Form </w:t>
      </w:r>
      <w:r w:rsidR="00DB2DE3" w:rsidRPr="00646EBC">
        <w:rPr>
          <w:i/>
          <w:szCs w:val="22"/>
          <w:lang w:val="en-CA"/>
        </w:rPr>
        <w:t>(</w:t>
      </w:r>
      <w:r w:rsidR="00B05EBE" w:rsidRPr="00646EBC">
        <w:rPr>
          <w:i/>
          <w:szCs w:val="22"/>
          <w:lang w:val="en-CA"/>
        </w:rPr>
        <w:t>Regular Assessment</w:t>
      </w:r>
      <w:r w:rsidR="00060952">
        <w:rPr>
          <w:i/>
          <w:szCs w:val="22"/>
          <w:lang w:val="en-CA"/>
        </w:rPr>
        <w:t xml:space="preserve"> Visits</w:t>
      </w:r>
      <w:r w:rsidR="00DB2DE3" w:rsidRPr="00646EBC">
        <w:rPr>
          <w:i/>
          <w:szCs w:val="22"/>
          <w:lang w:val="en-CA"/>
        </w:rPr>
        <w:t>)</w:t>
      </w:r>
      <w:r w:rsidR="00B05EBE" w:rsidRPr="00646EBC">
        <w:rPr>
          <w:i/>
          <w:szCs w:val="22"/>
          <w:lang w:val="en-CA"/>
        </w:rPr>
        <w:t xml:space="preserve"> </w:t>
      </w:r>
      <w:r w:rsidR="00B05EBE" w:rsidRPr="00646EBC">
        <w:rPr>
          <w:szCs w:val="22"/>
          <w:lang w:val="en-CA"/>
        </w:rPr>
        <w:t xml:space="preserve">(PRF-r) </w:t>
      </w:r>
      <w:r w:rsidR="00CD3077" w:rsidRPr="00646EBC">
        <w:rPr>
          <w:lang w:val="en-CA"/>
        </w:rPr>
        <w:t>must be completed for each</w:t>
      </w:r>
      <w:r w:rsidR="008F3411" w:rsidRPr="00646EBC">
        <w:rPr>
          <w:lang w:val="en-CA"/>
        </w:rPr>
        <w:t>.</w:t>
      </w:r>
    </w:p>
    <w:p w14:paraId="66597775" w14:textId="77777777" w:rsidR="006C2C25" w:rsidRPr="00646EBC" w:rsidRDefault="006F2732" w:rsidP="0005799A">
      <w:pPr>
        <w:pStyle w:val="Heading3"/>
        <w:pageBreakBefore/>
        <w:rPr>
          <w:lang w:val="en-CA"/>
        </w:rPr>
      </w:pPr>
      <w:r w:rsidRPr="00646EBC">
        <w:rPr>
          <w:lang w:val="en-CA"/>
        </w:rPr>
        <w:lastRenderedPageBreak/>
        <w:t>S</w:t>
      </w:r>
      <w:r w:rsidR="00875A1F" w:rsidRPr="00646EBC">
        <w:rPr>
          <w:lang w:val="en-CA"/>
        </w:rPr>
        <w:t xml:space="preserve">ubmitting </w:t>
      </w:r>
      <w:r w:rsidRPr="00646EBC">
        <w:rPr>
          <w:lang w:val="en-CA"/>
        </w:rPr>
        <w:t>a</w:t>
      </w:r>
      <w:r w:rsidR="005E595E" w:rsidRPr="00646EBC">
        <w:rPr>
          <w:lang w:val="en-CA"/>
        </w:rPr>
        <w:t xml:space="preserve"> </w:t>
      </w:r>
      <w:r w:rsidR="00875A1F" w:rsidRPr="00646EBC">
        <w:rPr>
          <w:lang w:val="en-CA"/>
        </w:rPr>
        <w:t xml:space="preserve">completed </w:t>
      </w:r>
      <w:r w:rsidR="00EE09B6" w:rsidRPr="00646EBC">
        <w:rPr>
          <w:lang w:val="en-CA"/>
        </w:rPr>
        <w:t>PRF-</w:t>
      </w:r>
      <w:proofErr w:type="spellStart"/>
      <w:r w:rsidR="0005799A" w:rsidRPr="00646EBC">
        <w:rPr>
          <w:caps w:val="0"/>
          <w:lang w:val="en-CA"/>
        </w:rPr>
        <w:t>i</w:t>
      </w:r>
      <w:proofErr w:type="spellEnd"/>
    </w:p>
    <w:p w14:paraId="11489EC5" w14:textId="77777777" w:rsidR="00603AC9" w:rsidRPr="00646EBC" w:rsidRDefault="00603AC9" w:rsidP="00DB2DE3">
      <w:pPr>
        <w:rPr>
          <w:lang w:val="en-CA"/>
        </w:rPr>
      </w:pPr>
      <w:r w:rsidRPr="00646EBC">
        <w:rPr>
          <w:lang w:val="en-CA"/>
        </w:rPr>
        <w:t>Instructions for sending the PRF-</w:t>
      </w:r>
      <w:proofErr w:type="spellStart"/>
      <w:r w:rsidRPr="00646EBC">
        <w:rPr>
          <w:lang w:val="en-CA"/>
        </w:rPr>
        <w:t>i</w:t>
      </w:r>
      <w:proofErr w:type="spellEnd"/>
      <w:r w:rsidRPr="00646EBC">
        <w:rPr>
          <w:lang w:val="en-CA"/>
        </w:rPr>
        <w:t xml:space="preserve"> are provided in the notification email from the CCAC.</w:t>
      </w:r>
    </w:p>
    <w:p w14:paraId="29FFA82F" w14:textId="77777777" w:rsidR="00603AC9" w:rsidRPr="00646EBC" w:rsidRDefault="00603AC9" w:rsidP="00DB2DE3">
      <w:pPr>
        <w:rPr>
          <w:lang w:val="en-CA"/>
        </w:rPr>
      </w:pPr>
      <w:r w:rsidRPr="00646EBC">
        <w:rPr>
          <w:lang w:val="en-CA"/>
        </w:rPr>
        <w:t>When preparing the electronic version:</w:t>
      </w:r>
    </w:p>
    <w:p w14:paraId="4FE3EAE4" w14:textId="77777777" w:rsidR="00C81379" w:rsidRPr="00646EBC" w:rsidRDefault="00DB2DE3" w:rsidP="00DB2DE3">
      <w:pPr>
        <w:pStyle w:val="NormalBulleted"/>
        <w:rPr>
          <w:lang w:val="en-CA"/>
        </w:rPr>
      </w:pPr>
      <w:r w:rsidRPr="00646EBC">
        <w:rPr>
          <w:lang w:val="en-CA"/>
        </w:rPr>
        <w:t>c</w:t>
      </w:r>
      <w:r w:rsidR="00C81379" w:rsidRPr="00646EBC">
        <w:rPr>
          <w:lang w:val="en-CA"/>
        </w:rPr>
        <w:t>reate a table of contents for the PRF-</w:t>
      </w:r>
      <w:proofErr w:type="spellStart"/>
      <w:r w:rsidR="00603AC9" w:rsidRPr="00646EBC">
        <w:rPr>
          <w:lang w:val="en-CA"/>
        </w:rPr>
        <w:t>i</w:t>
      </w:r>
      <w:proofErr w:type="spellEnd"/>
      <w:r w:rsidR="00603AC9" w:rsidRPr="00646EBC">
        <w:rPr>
          <w:lang w:val="en-CA"/>
        </w:rPr>
        <w:t>;</w:t>
      </w:r>
    </w:p>
    <w:p w14:paraId="75B7022B" w14:textId="23AD80F0" w:rsidR="00C81379" w:rsidRPr="00646EBC" w:rsidRDefault="00DB2DE3" w:rsidP="00DB2DE3">
      <w:pPr>
        <w:pStyle w:val="NormalBulleted"/>
        <w:rPr>
          <w:lang w:val="en-CA"/>
        </w:rPr>
      </w:pPr>
      <w:r w:rsidRPr="00646EBC">
        <w:rPr>
          <w:lang w:val="en-CA"/>
        </w:rPr>
        <w:t>i</w:t>
      </w:r>
      <w:r w:rsidR="00C81379" w:rsidRPr="00646EBC">
        <w:rPr>
          <w:lang w:val="en-CA"/>
        </w:rPr>
        <w:t xml:space="preserve">nclude the agenda for the </w:t>
      </w:r>
      <w:r w:rsidR="004400A8" w:rsidRPr="00646EBC">
        <w:rPr>
          <w:lang w:val="en-CA"/>
        </w:rPr>
        <w:t>assessmen</w:t>
      </w:r>
      <w:r w:rsidR="00C81379" w:rsidRPr="00646EBC">
        <w:rPr>
          <w:lang w:val="en-CA"/>
        </w:rPr>
        <w:t>t</w:t>
      </w:r>
      <w:r w:rsidR="00060952">
        <w:rPr>
          <w:lang w:val="en-CA"/>
        </w:rPr>
        <w:t xml:space="preserve"> visit</w:t>
      </w:r>
      <w:r w:rsidR="00603AC9" w:rsidRPr="00646EBC">
        <w:rPr>
          <w:lang w:val="en-CA"/>
        </w:rPr>
        <w:t>;</w:t>
      </w:r>
    </w:p>
    <w:p w14:paraId="08DB278E" w14:textId="77777777" w:rsidR="00C81379" w:rsidRPr="00646EBC" w:rsidRDefault="00DB2DE3" w:rsidP="00DB2DE3">
      <w:pPr>
        <w:pStyle w:val="NormalBulleted"/>
        <w:rPr>
          <w:lang w:val="en-CA"/>
        </w:rPr>
      </w:pPr>
      <w:r w:rsidRPr="00646EBC">
        <w:rPr>
          <w:lang w:val="en-CA"/>
        </w:rPr>
        <w:t>m</w:t>
      </w:r>
      <w:r w:rsidR="00C81379" w:rsidRPr="00646EBC">
        <w:rPr>
          <w:lang w:val="en-CA"/>
        </w:rPr>
        <w:t>ake certain that instructions regarding the location of the initial meeting are clearly indicated and parking instructions are provided</w:t>
      </w:r>
      <w:r w:rsidR="00603AC9" w:rsidRPr="00646EBC">
        <w:rPr>
          <w:lang w:val="en-CA"/>
        </w:rPr>
        <w:t>;</w:t>
      </w:r>
    </w:p>
    <w:p w14:paraId="5A8936D8" w14:textId="77777777" w:rsidR="00C81379" w:rsidRPr="00646EBC" w:rsidRDefault="00DB2DE3" w:rsidP="00DB2DE3">
      <w:pPr>
        <w:pStyle w:val="NormalBulleted"/>
        <w:rPr>
          <w:lang w:val="en-CA"/>
        </w:rPr>
      </w:pPr>
      <w:r w:rsidRPr="00646EBC">
        <w:rPr>
          <w:lang w:val="en-CA"/>
        </w:rPr>
        <w:t>s</w:t>
      </w:r>
      <w:r w:rsidR="00C81379" w:rsidRPr="00646EBC">
        <w:rPr>
          <w:lang w:val="en-CA"/>
        </w:rPr>
        <w:t>ave each main section into its own folder using a short, easily identifiable name, and avoiding any special characters such as &amp;, #, %, é, /, in the file na</w:t>
      </w:r>
      <w:r w:rsidR="00603AC9" w:rsidRPr="00646EBC">
        <w:rPr>
          <w:lang w:val="en-CA"/>
        </w:rPr>
        <w:t xml:space="preserve">mes </w:t>
      </w:r>
      <w:r w:rsidR="00F32D29" w:rsidRPr="00646EBC">
        <w:rPr>
          <w:lang w:val="en-CA"/>
        </w:rPr>
        <w:t>(e</w:t>
      </w:r>
      <w:r w:rsidR="00603AC9" w:rsidRPr="00646EBC">
        <w:rPr>
          <w:lang w:val="en-CA"/>
        </w:rPr>
        <w:t xml:space="preserve">xamples of folder names: </w:t>
      </w:r>
      <w:r w:rsidR="00F32D29" w:rsidRPr="00646EBC">
        <w:rPr>
          <w:lang w:val="en-CA"/>
        </w:rPr>
        <w:t>Section1.doc, Section</w:t>
      </w:r>
      <w:r w:rsidR="00C81379" w:rsidRPr="00646EBC">
        <w:rPr>
          <w:lang w:val="en-CA"/>
        </w:rPr>
        <w:t>1Appendix</w:t>
      </w:r>
      <w:r w:rsidR="00F32D29" w:rsidRPr="00646EBC">
        <w:rPr>
          <w:lang w:val="en-CA"/>
        </w:rPr>
        <w:t>1A.pdf, Section</w:t>
      </w:r>
      <w:r w:rsidR="00C81379" w:rsidRPr="00646EBC">
        <w:rPr>
          <w:lang w:val="en-CA"/>
        </w:rPr>
        <w:t>6A1.xls</w:t>
      </w:r>
      <w:r w:rsidR="00F32D29" w:rsidRPr="00646EBC">
        <w:rPr>
          <w:lang w:val="en-CA"/>
        </w:rPr>
        <w:t>)</w:t>
      </w:r>
      <w:r w:rsidR="00603AC9" w:rsidRPr="00646EBC">
        <w:rPr>
          <w:lang w:val="en-CA"/>
        </w:rPr>
        <w:t>;</w:t>
      </w:r>
    </w:p>
    <w:p w14:paraId="5D09E884" w14:textId="77777777" w:rsidR="00C81379" w:rsidRPr="00646EBC" w:rsidRDefault="00DB2DE3" w:rsidP="00DB2DE3">
      <w:pPr>
        <w:pStyle w:val="NormalBulleted"/>
        <w:rPr>
          <w:lang w:val="en-CA"/>
        </w:rPr>
      </w:pPr>
      <w:r w:rsidRPr="00646EBC">
        <w:rPr>
          <w:lang w:val="en-CA"/>
        </w:rPr>
        <w:t>p</w:t>
      </w:r>
      <w:r w:rsidR="00C81379" w:rsidRPr="00646EBC">
        <w:rPr>
          <w:lang w:val="en-CA"/>
        </w:rPr>
        <w:t>lace the appendices relevant to the section directly into the same folder</w:t>
      </w:r>
      <w:r w:rsidR="00603AC9" w:rsidRPr="00646EBC">
        <w:rPr>
          <w:lang w:val="en-CA"/>
        </w:rPr>
        <w:t>; and,</w:t>
      </w:r>
    </w:p>
    <w:p w14:paraId="6029E6F1" w14:textId="77777777" w:rsidR="00C81379" w:rsidRPr="00646EBC" w:rsidRDefault="00DB2DE3" w:rsidP="00DB2DE3">
      <w:pPr>
        <w:pStyle w:val="NormalBulleted"/>
        <w:rPr>
          <w:lang w:val="en-CA"/>
        </w:rPr>
      </w:pPr>
      <w:r w:rsidRPr="00646EBC">
        <w:rPr>
          <w:lang w:val="en-CA"/>
        </w:rPr>
        <w:t>w</w:t>
      </w:r>
      <w:r w:rsidR="00C81379" w:rsidRPr="00646EBC">
        <w:rPr>
          <w:lang w:val="en-CA"/>
        </w:rPr>
        <w:t>here possible, please place the appendix number on the top right corner of the appended documents</w:t>
      </w:r>
      <w:r w:rsidR="00603AC9" w:rsidRPr="00646EBC">
        <w:rPr>
          <w:lang w:val="en-CA"/>
        </w:rPr>
        <w:t>.</w:t>
      </w:r>
    </w:p>
    <w:sectPr w:rsidR="00C81379" w:rsidRPr="00646EBC" w:rsidSect="007A6B42">
      <w:footerReference w:type="default" r:id="rId10"/>
      <w:pgSz w:w="12240" w:h="15840" w:code="1"/>
      <w:pgMar w:top="851" w:right="851" w:bottom="1418" w:left="851" w:header="720" w:footer="72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FD3C0" w14:textId="77777777" w:rsidR="004310AA" w:rsidRDefault="004310AA">
      <w:r>
        <w:separator/>
      </w:r>
    </w:p>
  </w:endnote>
  <w:endnote w:type="continuationSeparator" w:id="0">
    <w:p w14:paraId="595B91AB" w14:textId="77777777" w:rsidR="004310AA" w:rsidRDefault="004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D686" w14:textId="6E1384BB" w:rsidR="004E15B8" w:rsidRPr="00DB2DE3" w:rsidRDefault="00DB2DE3" w:rsidP="00DB2DE3">
    <w:pPr>
      <w:pStyle w:val="Footer"/>
      <w:tabs>
        <w:tab w:val="clear" w:pos="4320"/>
        <w:tab w:val="clear" w:pos="8640"/>
        <w:tab w:val="right" w:pos="10440"/>
      </w:tabs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Ethical </w:t>
    </w:r>
    <w:r w:rsidRPr="00055B93">
      <w:rPr>
        <w:rFonts w:ascii="Arial" w:hAnsi="Arial" w:cs="Arial"/>
        <w:color w:val="000000"/>
        <w:sz w:val="18"/>
        <w:szCs w:val="18"/>
      </w:rPr>
      <w:t>Animal Care and Use Program Review Form (</w:t>
    </w:r>
    <w:r>
      <w:rPr>
        <w:rFonts w:ascii="Arial" w:hAnsi="Arial" w:cs="Arial"/>
        <w:color w:val="000000"/>
        <w:sz w:val="18"/>
        <w:szCs w:val="18"/>
      </w:rPr>
      <w:t>Interim</w:t>
    </w:r>
    <w:r w:rsidRPr="00055B93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Assessment</w:t>
    </w:r>
    <w:r w:rsidR="00060952">
      <w:rPr>
        <w:rFonts w:ascii="Arial" w:hAnsi="Arial" w:cs="Arial"/>
        <w:color w:val="000000"/>
        <w:sz w:val="18"/>
        <w:szCs w:val="18"/>
      </w:rPr>
      <w:t xml:space="preserve"> Visits</w:t>
    </w:r>
    <w:r w:rsidRPr="00055B93">
      <w:rPr>
        <w:rFonts w:ascii="Arial" w:hAnsi="Arial" w:cs="Arial"/>
        <w:color w:val="000000"/>
        <w:sz w:val="18"/>
        <w:szCs w:val="18"/>
      </w:rPr>
      <w:t>)</w:t>
    </w:r>
    <w:r w:rsidRPr="00055B93"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>INSTRUCTIONS</w:t>
    </w:r>
    <w:r w:rsidRPr="00055B93">
      <w:rPr>
        <w:rFonts w:ascii="Arial" w:hAnsi="Arial" w:cs="Arial"/>
        <w:color w:val="000000"/>
        <w:sz w:val="18"/>
        <w:szCs w:val="18"/>
      </w:rPr>
      <w:br/>
      <w:t>CONFIDENTIAL</w:t>
    </w:r>
    <w:r w:rsidRPr="00055B93">
      <w:rPr>
        <w:rFonts w:ascii="Arial" w:hAnsi="Arial" w:cs="Arial"/>
        <w:color w:val="000000"/>
        <w:sz w:val="18"/>
        <w:szCs w:val="18"/>
      </w:rPr>
      <w:tab/>
      <w:t xml:space="preserve">Page </w:t>
    </w:r>
    <w:r w:rsidRPr="00055B93">
      <w:rPr>
        <w:rFonts w:ascii="Arial" w:hAnsi="Arial" w:cs="Arial"/>
        <w:color w:val="000000"/>
        <w:sz w:val="18"/>
        <w:szCs w:val="18"/>
      </w:rPr>
      <w:fldChar w:fldCharType="begin"/>
    </w:r>
    <w:r w:rsidRPr="00055B93">
      <w:rPr>
        <w:rFonts w:ascii="Arial" w:hAnsi="Arial" w:cs="Arial"/>
        <w:color w:val="000000"/>
        <w:sz w:val="18"/>
        <w:szCs w:val="18"/>
      </w:rPr>
      <w:instrText xml:space="preserve"> PAGE  \* Arabic  \* MERGEFORMAT </w:instrText>
    </w:r>
    <w:r w:rsidRPr="00055B93">
      <w:rPr>
        <w:rFonts w:ascii="Arial" w:hAnsi="Arial" w:cs="Arial"/>
        <w:color w:val="000000"/>
        <w:sz w:val="18"/>
        <w:szCs w:val="18"/>
      </w:rPr>
      <w:fldChar w:fldCharType="separate"/>
    </w:r>
    <w:r>
      <w:rPr>
        <w:rFonts w:ascii="Arial" w:hAnsi="Arial" w:cs="Arial"/>
        <w:color w:val="000000"/>
        <w:sz w:val="18"/>
        <w:szCs w:val="18"/>
      </w:rPr>
      <w:t>1</w:t>
    </w:r>
    <w:r w:rsidRPr="00055B93">
      <w:rPr>
        <w:rFonts w:ascii="Arial" w:hAnsi="Arial" w:cs="Arial"/>
        <w:color w:val="000000"/>
        <w:sz w:val="18"/>
        <w:szCs w:val="18"/>
      </w:rPr>
      <w:fldChar w:fldCharType="end"/>
    </w:r>
    <w:r w:rsidRPr="00055B93">
      <w:rPr>
        <w:rFonts w:ascii="Arial" w:hAnsi="Arial" w:cs="Arial"/>
        <w:color w:val="000000"/>
        <w:sz w:val="18"/>
        <w:szCs w:val="18"/>
      </w:rPr>
      <w:t xml:space="preserve"> of </w:t>
    </w:r>
    <w:r w:rsidRPr="00055B93">
      <w:rPr>
        <w:rFonts w:ascii="Arial" w:hAnsi="Arial" w:cs="Arial"/>
        <w:color w:val="000000"/>
        <w:sz w:val="18"/>
        <w:szCs w:val="18"/>
      </w:rPr>
      <w:fldChar w:fldCharType="begin"/>
    </w:r>
    <w:r w:rsidRPr="00055B93">
      <w:rPr>
        <w:rFonts w:ascii="Arial" w:hAnsi="Arial" w:cs="Arial"/>
        <w:color w:val="000000"/>
        <w:sz w:val="18"/>
        <w:szCs w:val="18"/>
      </w:rPr>
      <w:instrText xml:space="preserve"> NUMPAGES  \* Arabic  \* MERGEFORMAT </w:instrText>
    </w:r>
    <w:r w:rsidRPr="00055B93">
      <w:rPr>
        <w:rFonts w:ascii="Arial" w:hAnsi="Arial" w:cs="Arial"/>
        <w:color w:val="000000"/>
        <w:sz w:val="18"/>
        <w:szCs w:val="18"/>
      </w:rPr>
      <w:fldChar w:fldCharType="separate"/>
    </w:r>
    <w:r>
      <w:rPr>
        <w:rFonts w:ascii="Arial" w:hAnsi="Arial" w:cs="Arial"/>
        <w:color w:val="000000"/>
        <w:sz w:val="18"/>
        <w:szCs w:val="18"/>
      </w:rPr>
      <w:t>2</w:t>
    </w:r>
    <w:r w:rsidRPr="00055B93">
      <w:rPr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AF4F7" w14:textId="77777777" w:rsidR="004310AA" w:rsidRDefault="004310AA">
      <w:r>
        <w:separator/>
      </w:r>
    </w:p>
  </w:footnote>
  <w:footnote w:type="continuationSeparator" w:id="0">
    <w:p w14:paraId="79743BA0" w14:textId="77777777" w:rsidR="004310AA" w:rsidRDefault="0043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47751"/>
    <w:multiLevelType w:val="hybridMultilevel"/>
    <w:tmpl w:val="2E62E13E"/>
    <w:lvl w:ilvl="0" w:tplc="B0649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201"/>
    <w:multiLevelType w:val="hybridMultilevel"/>
    <w:tmpl w:val="C436D3D2"/>
    <w:lvl w:ilvl="0" w:tplc="EF3A31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3051"/>
    <w:multiLevelType w:val="hybridMultilevel"/>
    <w:tmpl w:val="647AFBBC"/>
    <w:lvl w:ilvl="0" w:tplc="59929A5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058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E94F71"/>
    <w:multiLevelType w:val="hybridMultilevel"/>
    <w:tmpl w:val="E5A4669E"/>
    <w:lvl w:ilvl="0" w:tplc="888A8ED0">
      <w:start w:val="1"/>
      <w:numFmt w:val="bullet"/>
      <w:pStyle w:val="NormalBullete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4A3BD8"/>
    <w:multiLevelType w:val="multilevel"/>
    <w:tmpl w:val="C436D3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A3739"/>
    <w:multiLevelType w:val="hybridMultilevel"/>
    <w:tmpl w:val="22C2D688"/>
    <w:lvl w:ilvl="0" w:tplc="64FA3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50F65"/>
    <w:multiLevelType w:val="hybridMultilevel"/>
    <w:tmpl w:val="7A3CF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783198">
    <w:abstractNumId w:val="3"/>
  </w:num>
  <w:num w:numId="2" w16cid:durableId="135607558">
    <w:abstractNumId w:val="2"/>
  </w:num>
  <w:num w:numId="3" w16cid:durableId="1160997285">
    <w:abstractNumId w:val="1"/>
  </w:num>
  <w:num w:numId="4" w16cid:durableId="145434466">
    <w:abstractNumId w:val="5"/>
  </w:num>
  <w:num w:numId="5" w16cid:durableId="973025485">
    <w:abstractNumId w:val="0"/>
  </w:num>
  <w:num w:numId="6" w16cid:durableId="1063984125">
    <w:abstractNumId w:val="7"/>
  </w:num>
  <w:num w:numId="7" w16cid:durableId="1770810432">
    <w:abstractNumId w:val="6"/>
  </w:num>
  <w:num w:numId="8" w16cid:durableId="433207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2C"/>
    <w:rsid w:val="00002B7D"/>
    <w:rsid w:val="00003707"/>
    <w:rsid w:val="00004FE0"/>
    <w:rsid w:val="00006D68"/>
    <w:rsid w:val="0000777B"/>
    <w:rsid w:val="00016715"/>
    <w:rsid w:val="000329FE"/>
    <w:rsid w:val="0004134D"/>
    <w:rsid w:val="00050953"/>
    <w:rsid w:val="00050CBD"/>
    <w:rsid w:val="00054B97"/>
    <w:rsid w:val="0005799A"/>
    <w:rsid w:val="00060952"/>
    <w:rsid w:val="00075B80"/>
    <w:rsid w:val="00082F34"/>
    <w:rsid w:val="0008458E"/>
    <w:rsid w:val="000A4D8C"/>
    <w:rsid w:val="000B08E7"/>
    <w:rsid w:val="000B74AD"/>
    <w:rsid w:val="000C5EDB"/>
    <w:rsid w:val="000F0684"/>
    <w:rsid w:val="000F3F35"/>
    <w:rsid w:val="000F4B88"/>
    <w:rsid w:val="00102010"/>
    <w:rsid w:val="001071D7"/>
    <w:rsid w:val="001261A5"/>
    <w:rsid w:val="00144A89"/>
    <w:rsid w:val="00151359"/>
    <w:rsid w:val="00152278"/>
    <w:rsid w:val="00162C40"/>
    <w:rsid w:val="001717B0"/>
    <w:rsid w:val="001719C9"/>
    <w:rsid w:val="0017761D"/>
    <w:rsid w:val="00185A06"/>
    <w:rsid w:val="001B4A73"/>
    <w:rsid w:val="001B6C15"/>
    <w:rsid w:val="001C651B"/>
    <w:rsid w:val="001D47E6"/>
    <w:rsid w:val="001E5FDD"/>
    <w:rsid w:val="001F6E35"/>
    <w:rsid w:val="00211764"/>
    <w:rsid w:val="002156B6"/>
    <w:rsid w:val="002161F1"/>
    <w:rsid w:val="00217CCB"/>
    <w:rsid w:val="0023358E"/>
    <w:rsid w:val="00240CAD"/>
    <w:rsid w:val="00241285"/>
    <w:rsid w:val="00243758"/>
    <w:rsid w:val="00244024"/>
    <w:rsid w:val="00250CAF"/>
    <w:rsid w:val="00255ECA"/>
    <w:rsid w:val="00262715"/>
    <w:rsid w:val="0026440B"/>
    <w:rsid w:val="00271489"/>
    <w:rsid w:val="002A35BE"/>
    <w:rsid w:val="002A4B3D"/>
    <w:rsid w:val="002B131A"/>
    <w:rsid w:val="002B6C7B"/>
    <w:rsid w:val="002D23B9"/>
    <w:rsid w:val="002D6F7F"/>
    <w:rsid w:val="002E33FB"/>
    <w:rsid w:val="002F13EA"/>
    <w:rsid w:val="002F77BC"/>
    <w:rsid w:val="00330CD0"/>
    <w:rsid w:val="00332CC3"/>
    <w:rsid w:val="003365A5"/>
    <w:rsid w:val="00344823"/>
    <w:rsid w:val="00362F85"/>
    <w:rsid w:val="00370643"/>
    <w:rsid w:val="003A665D"/>
    <w:rsid w:val="003B2676"/>
    <w:rsid w:val="003C05B0"/>
    <w:rsid w:val="003C35AE"/>
    <w:rsid w:val="003C5493"/>
    <w:rsid w:val="003D7A17"/>
    <w:rsid w:val="004175D4"/>
    <w:rsid w:val="00420F53"/>
    <w:rsid w:val="00427B0F"/>
    <w:rsid w:val="00430BDC"/>
    <w:rsid w:val="004310AA"/>
    <w:rsid w:val="0043122C"/>
    <w:rsid w:val="00432842"/>
    <w:rsid w:val="00432BF9"/>
    <w:rsid w:val="00434AD4"/>
    <w:rsid w:val="004400A8"/>
    <w:rsid w:val="004501A2"/>
    <w:rsid w:val="00452408"/>
    <w:rsid w:val="0045552B"/>
    <w:rsid w:val="00462301"/>
    <w:rsid w:val="00466555"/>
    <w:rsid w:val="004703FD"/>
    <w:rsid w:val="0047432D"/>
    <w:rsid w:val="004800D2"/>
    <w:rsid w:val="004809C3"/>
    <w:rsid w:val="0048407D"/>
    <w:rsid w:val="00496826"/>
    <w:rsid w:val="004B3D9E"/>
    <w:rsid w:val="004C5349"/>
    <w:rsid w:val="004D1CDD"/>
    <w:rsid w:val="004E15B8"/>
    <w:rsid w:val="004E7AA0"/>
    <w:rsid w:val="004F0BEF"/>
    <w:rsid w:val="004F2EC7"/>
    <w:rsid w:val="00505A91"/>
    <w:rsid w:val="00512F56"/>
    <w:rsid w:val="00522241"/>
    <w:rsid w:val="005308CA"/>
    <w:rsid w:val="005311EF"/>
    <w:rsid w:val="00532A89"/>
    <w:rsid w:val="00534738"/>
    <w:rsid w:val="0053576E"/>
    <w:rsid w:val="00535F11"/>
    <w:rsid w:val="00543315"/>
    <w:rsid w:val="00550A5C"/>
    <w:rsid w:val="00557EDC"/>
    <w:rsid w:val="0056184C"/>
    <w:rsid w:val="005637D2"/>
    <w:rsid w:val="005640AD"/>
    <w:rsid w:val="0056788B"/>
    <w:rsid w:val="005762AA"/>
    <w:rsid w:val="00580372"/>
    <w:rsid w:val="00581FB6"/>
    <w:rsid w:val="00586518"/>
    <w:rsid w:val="00594ED5"/>
    <w:rsid w:val="005950C0"/>
    <w:rsid w:val="00596B3E"/>
    <w:rsid w:val="005B0C1E"/>
    <w:rsid w:val="005D5E70"/>
    <w:rsid w:val="005D650E"/>
    <w:rsid w:val="005E0C89"/>
    <w:rsid w:val="005E595E"/>
    <w:rsid w:val="005F583F"/>
    <w:rsid w:val="00603AC9"/>
    <w:rsid w:val="0061216C"/>
    <w:rsid w:val="00627906"/>
    <w:rsid w:val="006371D2"/>
    <w:rsid w:val="006442D1"/>
    <w:rsid w:val="00646341"/>
    <w:rsid w:val="00646C7F"/>
    <w:rsid w:val="00646EBC"/>
    <w:rsid w:val="00647120"/>
    <w:rsid w:val="00651EE7"/>
    <w:rsid w:val="00652653"/>
    <w:rsid w:val="00670B44"/>
    <w:rsid w:val="00693764"/>
    <w:rsid w:val="00695ABB"/>
    <w:rsid w:val="006A18E0"/>
    <w:rsid w:val="006A1E97"/>
    <w:rsid w:val="006B4267"/>
    <w:rsid w:val="006C2C25"/>
    <w:rsid w:val="006C7AA8"/>
    <w:rsid w:val="006D0CC8"/>
    <w:rsid w:val="006D5764"/>
    <w:rsid w:val="006F1568"/>
    <w:rsid w:val="006F2732"/>
    <w:rsid w:val="006F5ECC"/>
    <w:rsid w:val="007046D3"/>
    <w:rsid w:val="00731394"/>
    <w:rsid w:val="00743E13"/>
    <w:rsid w:val="00762851"/>
    <w:rsid w:val="00765A6D"/>
    <w:rsid w:val="00766431"/>
    <w:rsid w:val="00784F17"/>
    <w:rsid w:val="007A154A"/>
    <w:rsid w:val="007A1D79"/>
    <w:rsid w:val="007A6B42"/>
    <w:rsid w:val="007B4AF6"/>
    <w:rsid w:val="007C4B40"/>
    <w:rsid w:val="007C4FF8"/>
    <w:rsid w:val="007C5598"/>
    <w:rsid w:val="007D67F9"/>
    <w:rsid w:val="007D7E91"/>
    <w:rsid w:val="007F07E6"/>
    <w:rsid w:val="007F1E8C"/>
    <w:rsid w:val="007F2254"/>
    <w:rsid w:val="007F479E"/>
    <w:rsid w:val="008063AE"/>
    <w:rsid w:val="008114F2"/>
    <w:rsid w:val="00814A64"/>
    <w:rsid w:val="00820095"/>
    <w:rsid w:val="00821CEC"/>
    <w:rsid w:val="0082313C"/>
    <w:rsid w:val="00851851"/>
    <w:rsid w:val="0085251C"/>
    <w:rsid w:val="008713FC"/>
    <w:rsid w:val="008718FF"/>
    <w:rsid w:val="00875A1F"/>
    <w:rsid w:val="00884C94"/>
    <w:rsid w:val="00886EAC"/>
    <w:rsid w:val="008874E7"/>
    <w:rsid w:val="00892075"/>
    <w:rsid w:val="00895F11"/>
    <w:rsid w:val="008A6318"/>
    <w:rsid w:val="008B1F5A"/>
    <w:rsid w:val="008B2E8E"/>
    <w:rsid w:val="008C52AE"/>
    <w:rsid w:val="008D11DD"/>
    <w:rsid w:val="008D1912"/>
    <w:rsid w:val="008E0451"/>
    <w:rsid w:val="008F3411"/>
    <w:rsid w:val="00916E93"/>
    <w:rsid w:val="0092062C"/>
    <w:rsid w:val="00926A9E"/>
    <w:rsid w:val="00927896"/>
    <w:rsid w:val="00944DE0"/>
    <w:rsid w:val="00982375"/>
    <w:rsid w:val="00983552"/>
    <w:rsid w:val="009A1A68"/>
    <w:rsid w:val="009A4AA9"/>
    <w:rsid w:val="009B7665"/>
    <w:rsid w:val="009C3E2A"/>
    <w:rsid w:val="009C6FAE"/>
    <w:rsid w:val="009C7786"/>
    <w:rsid w:val="009D4B23"/>
    <w:rsid w:val="009E2473"/>
    <w:rsid w:val="00A021FD"/>
    <w:rsid w:val="00A15A6C"/>
    <w:rsid w:val="00A258E8"/>
    <w:rsid w:val="00A2719E"/>
    <w:rsid w:val="00A30986"/>
    <w:rsid w:val="00A30ACC"/>
    <w:rsid w:val="00A3787A"/>
    <w:rsid w:val="00A43134"/>
    <w:rsid w:val="00A43A24"/>
    <w:rsid w:val="00A54105"/>
    <w:rsid w:val="00A62B7A"/>
    <w:rsid w:val="00A67733"/>
    <w:rsid w:val="00A70E89"/>
    <w:rsid w:val="00A71B98"/>
    <w:rsid w:val="00A843A8"/>
    <w:rsid w:val="00A879CF"/>
    <w:rsid w:val="00A937AC"/>
    <w:rsid w:val="00A93843"/>
    <w:rsid w:val="00AA4B4E"/>
    <w:rsid w:val="00AB5674"/>
    <w:rsid w:val="00AC3D3E"/>
    <w:rsid w:val="00AD6E1C"/>
    <w:rsid w:val="00AF0AA7"/>
    <w:rsid w:val="00B05EBE"/>
    <w:rsid w:val="00B33287"/>
    <w:rsid w:val="00B34C82"/>
    <w:rsid w:val="00B353E8"/>
    <w:rsid w:val="00B63E8C"/>
    <w:rsid w:val="00B705F4"/>
    <w:rsid w:val="00B70608"/>
    <w:rsid w:val="00B8122C"/>
    <w:rsid w:val="00B82B69"/>
    <w:rsid w:val="00B96C4F"/>
    <w:rsid w:val="00BB719F"/>
    <w:rsid w:val="00BC17FA"/>
    <w:rsid w:val="00BC395C"/>
    <w:rsid w:val="00BE36FF"/>
    <w:rsid w:val="00C0066B"/>
    <w:rsid w:val="00C05A89"/>
    <w:rsid w:val="00C35BFB"/>
    <w:rsid w:val="00C403BB"/>
    <w:rsid w:val="00C53E61"/>
    <w:rsid w:val="00C56B21"/>
    <w:rsid w:val="00C602F4"/>
    <w:rsid w:val="00C80551"/>
    <w:rsid w:val="00C81379"/>
    <w:rsid w:val="00C91CC7"/>
    <w:rsid w:val="00C96136"/>
    <w:rsid w:val="00CA0BEF"/>
    <w:rsid w:val="00CA38B9"/>
    <w:rsid w:val="00CA535D"/>
    <w:rsid w:val="00CB26F2"/>
    <w:rsid w:val="00CB4F26"/>
    <w:rsid w:val="00CC00C6"/>
    <w:rsid w:val="00CC5DD8"/>
    <w:rsid w:val="00CD3077"/>
    <w:rsid w:val="00CD42C0"/>
    <w:rsid w:val="00CD50A5"/>
    <w:rsid w:val="00CD5FC4"/>
    <w:rsid w:val="00D0010B"/>
    <w:rsid w:val="00D017FD"/>
    <w:rsid w:val="00D02AC6"/>
    <w:rsid w:val="00D02AC7"/>
    <w:rsid w:val="00D04C29"/>
    <w:rsid w:val="00D34578"/>
    <w:rsid w:val="00D34FA1"/>
    <w:rsid w:val="00D3509F"/>
    <w:rsid w:val="00D45B20"/>
    <w:rsid w:val="00D50502"/>
    <w:rsid w:val="00D520F4"/>
    <w:rsid w:val="00D61555"/>
    <w:rsid w:val="00D65962"/>
    <w:rsid w:val="00D71CBB"/>
    <w:rsid w:val="00D77EA7"/>
    <w:rsid w:val="00D77FE6"/>
    <w:rsid w:val="00D80668"/>
    <w:rsid w:val="00D81BAE"/>
    <w:rsid w:val="00D944C3"/>
    <w:rsid w:val="00D94C32"/>
    <w:rsid w:val="00DA7D20"/>
    <w:rsid w:val="00DB2DE3"/>
    <w:rsid w:val="00DB6FD6"/>
    <w:rsid w:val="00DC1857"/>
    <w:rsid w:val="00DD7C67"/>
    <w:rsid w:val="00DF215E"/>
    <w:rsid w:val="00E10445"/>
    <w:rsid w:val="00E12377"/>
    <w:rsid w:val="00E138E7"/>
    <w:rsid w:val="00E20B35"/>
    <w:rsid w:val="00E32A68"/>
    <w:rsid w:val="00E341DA"/>
    <w:rsid w:val="00E36974"/>
    <w:rsid w:val="00E61B0A"/>
    <w:rsid w:val="00E62477"/>
    <w:rsid w:val="00E70A4D"/>
    <w:rsid w:val="00E830E3"/>
    <w:rsid w:val="00E9109F"/>
    <w:rsid w:val="00EA2135"/>
    <w:rsid w:val="00EA29F4"/>
    <w:rsid w:val="00EB228D"/>
    <w:rsid w:val="00EC63D5"/>
    <w:rsid w:val="00ED782D"/>
    <w:rsid w:val="00EE02CE"/>
    <w:rsid w:val="00EE09B6"/>
    <w:rsid w:val="00EE19BA"/>
    <w:rsid w:val="00EE40B7"/>
    <w:rsid w:val="00EE75D8"/>
    <w:rsid w:val="00EF1803"/>
    <w:rsid w:val="00EF1EF8"/>
    <w:rsid w:val="00F01994"/>
    <w:rsid w:val="00F0392A"/>
    <w:rsid w:val="00F04563"/>
    <w:rsid w:val="00F32D29"/>
    <w:rsid w:val="00F34032"/>
    <w:rsid w:val="00F342F6"/>
    <w:rsid w:val="00F36532"/>
    <w:rsid w:val="00F42045"/>
    <w:rsid w:val="00F44764"/>
    <w:rsid w:val="00F47DCE"/>
    <w:rsid w:val="00F52F2F"/>
    <w:rsid w:val="00F55636"/>
    <w:rsid w:val="00F639BA"/>
    <w:rsid w:val="00F65005"/>
    <w:rsid w:val="00F7583D"/>
    <w:rsid w:val="00F75BD0"/>
    <w:rsid w:val="00F761E6"/>
    <w:rsid w:val="00F80F0C"/>
    <w:rsid w:val="00F84292"/>
    <w:rsid w:val="00FA059D"/>
    <w:rsid w:val="00FA32F4"/>
    <w:rsid w:val="00FA416F"/>
    <w:rsid w:val="00FB1D9B"/>
    <w:rsid w:val="00FE50AD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A0EF24"/>
  <w15:chartTrackingRefBased/>
  <w15:docId w15:val="{D46E4095-8984-8546-85B6-CDD94010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595E"/>
    <w:pPr>
      <w:spacing w:before="120" w:after="120"/>
      <w:jc w:val="both"/>
    </w:pPr>
    <w:rPr>
      <w:sz w:val="22"/>
      <w:lang w:val="en-US"/>
    </w:rPr>
  </w:style>
  <w:style w:type="paragraph" w:styleId="Heading1">
    <w:name w:val="heading 1"/>
    <w:basedOn w:val="Normal"/>
    <w:next w:val="Normal"/>
    <w:qFormat/>
    <w:rsid w:val="0005799A"/>
    <w:pPr>
      <w:keepNext/>
      <w:spacing w:before="240" w:after="60"/>
      <w:ind w:left="2549" w:right="-230"/>
      <w:jc w:val="left"/>
      <w:outlineLvl w:val="0"/>
    </w:pPr>
    <w:rPr>
      <w:rFonts w:ascii="Arial" w:hAnsi="Arial"/>
      <w:b/>
      <w:caps/>
      <w:noProof/>
      <w:kern w:val="28"/>
      <w:sz w:val="31"/>
      <w:szCs w:val="31"/>
    </w:rPr>
  </w:style>
  <w:style w:type="paragraph" w:styleId="Heading2">
    <w:name w:val="heading 2"/>
    <w:basedOn w:val="Normal"/>
    <w:next w:val="Normal"/>
    <w:link w:val="Heading2Char"/>
    <w:unhideWhenUsed/>
    <w:qFormat/>
    <w:rsid w:val="004555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link w:val="Heading3Char"/>
    <w:unhideWhenUsed/>
    <w:qFormat/>
    <w:rsid w:val="0005799A"/>
    <w:pPr>
      <w:keepNext w:val="0"/>
      <w:shd w:val="clear" w:color="auto" w:fill="BFBFBF"/>
      <w:tabs>
        <w:tab w:val="left" w:pos="180"/>
        <w:tab w:val="left" w:pos="1080"/>
      </w:tabs>
      <w:spacing w:before="360" w:after="120"/>
      <w:ind w:left="0"/>
      <w:jc w:val="both"/>
      <w:outlineLvl w:val="2"/>
    </w:pPr>
    <w:rPr>
      <w:rFonts w:cs="Arial"/>
      <w:noProof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Futura Md BT" w:hAnsi="Futura Md BT"/>
    </w:rPr>
  </w:style>
  <w:style w:type="paragraph" w:styleId="BalloonText">
    <w:name w:val="Balloon Text"/>
    <w:basedOn w:val="Normal"/>
    <w:semiHidden/>
    <w:rsid w:val="0015227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54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4B97"/>
    <w:rPr>
      <w:sz w:val="20"/>
    </w:rPr>
  </w:style>
  <w:style w:type="paragraph" w:styleId="CommentSubject">
    <w:name w:val="annotation subject"/>
    <w:basedOn w:val="CommentText"/>
    <w:next w:val="CommentText"/>
    <w:semiHidden/>
    <w:rsid w:val="00054B97"/>
    <w:rPr>
      <w:b/>
      <w:bCs/>
    </w:rPr>
  </w:style>
  <w:style w:type="character" w:styleId="FollowedHyperlink">
    <w:name w:val="FollowedHyperlink"/>
    <w:rsid w:val="005950C0"/>
    <w:rPr>
      <w:color w:val="800080"/>
      <w:u w:val="single"/>
    </w:rPr>
  </w:style>
  <w:style w:type="character" w:styleId="Strong">
    <w:name w:val="Strong"/>
    <w:qFormat/>
    <w:rsid w:val="00E32A68"/>
    <w:rPr>
      <w:b/>
      <w:bCs/>
    </w:rPr>
  </w:style>
  <w:style w:type="character" w:customStyle="1" w:styleId="FooterChar">
    <w:name w:val="Footer Char"/>
    <w:link w:val="Footer"/>
    <w:rsid w:val="007C4B40"/>
    <w:rPr>
      <w:rFonts w:ascii="Arial" w:hAnsi="Arial"/>
      <w:sz w:val="22"/>
      <w:lang w:val="en-US" w:eastAsia="en-US"/>
    </w:rPr>
  </w:style>
  <w:style w:type="paragraph" w:styleId="Revision">
    <w:name w:val="Revision"/>
    <w:hidden/>
    <w:uiPriority w:val="99"/>
    <w:semiHidden/>
    <w:rsid w:val="007C4B40"/>
    <w:rPr>
      <w:rFonts w:ascii="Arial" w:hAnsi="Arial"/>
      <w:sz w:val="22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7C4B40"/>
    <w:rPr>
      <w:rFonts w:ascii="Arial" w:hAnsi="Arial"/>
      <w:lang w:val="en-US" w:eastAsia="en-US"/>
    </w:rPr>
  </w:style>
  <w:style w:type="character" w:customStyle="1" w:styleId="Heading2Char">
    <w:name w:val="Heading 2 Char"/>
    <w:link w:val="Heading2"/>
    <w:rsid w:val="0045552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leChar">
    <w:name w:val="Title Char"/>
    <w:link w:val="Title"/>
    <w:rsid w:val="00E12377"/>
    <w:rPr>
      <w:rFonts w:ascii="Arial" w:hAnsi="Arial"/>
      <w:b/>
      <w:kern w:val="28"/>
      <w:sz w:val="32"/>
      <w:lang w:val="en-US" w:eastAsia="en-US"/>
    </w:rPr>
  </w:style>
  <w:style w:type="character" w:customStyle="1" w:styleId="Heading3Char">
    <w:name w:val="Heading 3 Char"/>
    <w:link w:val="Heading3"/>
    <w:rsid w:val="0005799A"/>
    <w:rPr>
      <w:rFonts w:ascii="Arial" w:hAnsi="Arial" w:cs="Arial"/>
      <w:b/>
      <w:caps/>
      <w:sz w:val="28"/>
      <w:szCs w:val="28"/>
      <w:shd w:val="clear" w:color="auto" w:fill="BFBFBF"/>
      <w:lang w:val="en-US"/>
    </w:rPr>
  </w:style>
  <w:style w:type="paragraph" w:customStyle="1" w:styleId="NormalBulleted">
    <w:name w:val="Normal Bulleted"/>
    <w:basedOn w:val="Normal"/>
    <w:qFormat/>
    <w:rsid w:val="0005799A"/>
    <w:pPr>
      <w:numPr>
        <w:numId w:val="8"/>
      </w:numPr>
      <w:spacing w:before="60" w:after="6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cac.ca/Documents/Standards/Policies/Confidentiality_of_assessment_inform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DFC3-2E09-214E-8C81-75B7A163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3345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USE (AC&amp;U)</vt:lpstr>
    </vt:vector>
  </TitlesOfParts>
  <Company>CCAC</Company>
  <LinksUpToDate>false</LinksUpToDate>
  <CharactersWithSpaces>3964</CharactersWithSpaces>
  <SharedDoc>false</SharedDoc>
  <HLinks>
    <vt:vector size="6" baseType="variant"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https://www.ccac.ca/Documents/Standards/Policies/Confidentiality_of_assessment_information.pdf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USE (AC&amp;U)</dc:title>
  <dc:subject/>
  <dc:creator>linda</dc:creator>
  <cp:keywords/>
  <cp:lastModifiedBy>Norman Lachance</cp:lastModifiedBy>
  <cp:revision>2</cp:revision>
  <cp:lastPrinted>2020-03-02T15:26:00Z</cp:lastPrinted>
  <dcterms:created xsi:type="dcterms:W3CDTF">2024-03-22T14:38:00Z</dcterms:created>
  <dcterms:modified xsi:type="dcterms:W3CDTF">2024-03-22T14:38:00Z</dcterms:modified>
</cp:coreProperties>
</file>